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E704" w14:textId="4821FD94" w:rsidR="00EA2ABE" w:rsidRPr="00EA2ABE" w:rsidRDefault="00EA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bCs/>
          <w:sz w:val="48"/>
          <w:szCs w:val="48"/>
        </w:rPr>
      </w:pPr>
      <w:proofErr w:type="spellStart"/>
      <w:r w:rsidRPr="00EA2ABE">
        <w:rPr>
          <w:b/>
          <w:bCs/>
          <w:sz w:val="48"/>
          <w:szCs w:val="48"/>
        </w:rPr>
        <w:t>Judul</w:t>
      </w:r>
      <w:proofErr w:type="spellEnd"/>
      <w:r w:rsidRPr="00EA2ABE">
        <w:rPr>
          <w:b/>
          <w:bCs/>
          <w:sz w:val="48"/>
          <w:szCs w:val="48"/>
        </w:rPr>
        <w:t xml:space="preserve"> Paper (</w:t>
      </w:r>
      <w:r w:rsidRPr="00EA2ABE">
        <w:rPr>
          <w:b/>
          <w:bCs/>
          <w:color w:val="C00000"/>
          <w:sz w:val="48"/>
          <w:szCs w:val="48"/>
        </w:rPr>
        <w:t>Times New Roman, 24pt, Bold, 1 line space</w:t>
      </w:r>
      <w:r w:rsidRPr="00EA2ABE">
        <w:rPr>
          <w:b/>
          <w:bCs/>
          <w:sz w:val="48"/>
          <w:szCs w:val="48"/>
        </w:rPr>
        <w:t>)</w:t>
      </w:r>
    </w:p>
    <w:p w14:paraId="7B221A8C" w14:textId="6906978F" w:rsidR="00293D0B" w:rsidRPr="00A50A39" w:rsidRDefault="009D13E0" w:rsidP="001364A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>Penulis</w:t>
      </w:r>
      <w:r>
        <w:rPr>
          <w:color w:val="000000"/>
          <w:sz w:val="22"/>
          <w:szCs w:val="22"/>
          <w:vertAlign w:val="superscript"/>
        </w:rPr>
        <w:t>1*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Penulis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Penulis</w:t>
      </w:r>
      <w:r>
        <w:rPr>
          <w:sz w:val="22"/>
          <w:szCs w:val="22"/>
          <w:vertAlign w:val="superscript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color w:val="C00000"/>
          <w:sz w:val="22"/>
          <w:szCs w:val="22"/>
        </w:rPr>
        <w:t>[11pt]</w:t>
      </w:r>
      <w:r w:rsidR="00A50A39">
        <w:rPr>
          <w:color w:val="C00000"/>
          <w:sz w:val="22"/>
          <w:szCs w:val="22"/>
        </w:rPr>
        <w:t xml:space="preserve"> </w:t>
      </w:r>
      <w:r w:rsidR="00A50A39" w:rsidRPr="00A50A39">
        <w:rPr>
          <w:i/>
          <w:iCs/>
          <w:color w:val="C00000"/>
          <w:sz w:val="20"/>
          <w:szCs w:val="20"/>
        </w:rPr>
        <w:t>(</w:t>
      </w:r>
      <w:proofErr w:type="spellStart"/>
      <w:r w:rsidR="0095205A">
        <w:rPr>
          <w:i/>
          <w:iCs/>
          <w:color w:val="C00000"/>
          <w:sz w:val="20"/>
          <w:szCs w:val="20"/>
        </w:rPr>
        <w:t>jika</w:t>
      </w:r>
      <w:proofErr w:type="spellEnd"/>
      <w:r w:rsidR="0095205A">
        <w:rPr>
          <w:i/>
          <w:iCs/>
          <w:color w:val="C00000"/>
          <w:sz w:val="20"/>
          <w:szCs w:val="20"/>
        </w:rPr>
        <w:t xml:space="preserve"> </w:t>
      </w:r>
      <w:proofErr w:type="spellStart"/>
      <w:r w:rsidR="00A50A39" w:rsidRPr="00A50A39">
        <w:rPr>
          <w:i/>
          <w:iCs/>
          <w:color w:val="C00000"/>
          <w:sz w:val="20"/>
          <w:szCs w:val="20"/>
        </w:rPr>
        <w:t>afiliasi</w:t>
      </w:r>
      <w:proofErr w:type="spellEnd"/>
      <w:r w:rsidR="00A50A39" w:rsidRPr="00A50A39">
        <w:rPr>
          <w:i/>
          <w:iCs/>
          <w:color w:val="C00000"/>
          <w:sz w:val="20"/>
          <w:szCs w:val="20"/>
        </w:rPr>
        <w:t xml:space="preserve"> </w:t>
      </w:r>
      <w:proofErr w:type="spellStart"/>
      <w:r w:rsidR="00A50A39" w:rsidRPr="00A50A39">
        <w:rPr>
          <w:i/>
          <w:iCs/>
          <w:color w:val="C00000"/>
          <w:sz w:val="20"/>
          <w:szCs w:val="20"/>
        </w:rPr>
        <w:t>penulis</w:t>
      </w:r>
      <w:proofErr w:type="spellEnd"/>
      <w:r w:rsidR="00A50A39" w:rsidRPr="00A50A39">
        <w:rPr>
          <w:i/>
          <w:iCs/>
          <w:color w:val="C00000"/>
          <w:sz w:val="20"/>
          <w:szCs w:val="20"/>
        </w:rPr>
        <w:t xml:space="preserve"> </w:t>
      </w:r>
      <w:proofErr w:type="spellStart"/>
      <w:r w:rsidR="00A50A39" w:rsidRPr="00A50A39">
        <w:rPr>
          <w:i/>
          <w:iCs/>
          <w:color w:val="C00000"/>
          <w:sz w:val="20"/>
          <w:szCs w:val="20"/>
        </w:rPr>
        <w:t>sama</w:t>
      </w:r>
      <w:proofErr w:type="spellEnd"/>
      <w:r w:rsidR="00A50A39" w:rsidRPr="00A50A39">
        <w:rPr>
          <w:i/>
          <w:iCs/>
          <w:color w:val="C00000"/>
          <w:sz w:val="20"/>
          <w:szCs w:val="20"/>
        </w:rPr>
        <w:t xml:space="preserve">, </w:t>
      </w:r>
      <w:proofErr w:type="spellStart"/>
      <w:r w:rsidR="00A50A39" w:rsidRPr="00A50A39">
        <w:rPr>
          <w:i/>
          <w:iCs/>
          <w:color w:val="C00000"/>
          <w:sz w:val="20"/>
          <w:szCs w:val="20"/>
        </w:rPr>
        <w:t>tidak</w:t>
      </w:r>
      <w:proofErr w:type="spellEnd"/>
      <w:r w:rsidR="00A50A39" w:rsidRPr="00A50A39">
        <w:rPr>
          <w:i/>
          <w:iCs/>
          <w:color w:val="C00000"/>
          <w:sz w:val="20"/>
          <w:szCs w:val="20"/>
        </w:rPr>
        <w:t xml:space="preserve"> </w:t>
      </w:r>
      <w:proofErr w:type="spellStart"/>
      <w:r w:rsidR="00A50A39">
        <w:rPr>
          <w:i/>
          <w:iCs/>
          <w:color w:val="C00000"/>
          <w:sz w:val="20"/>
          <w:szCs w:val="20"/>
        </w:rPr>
        <w:t>perlu</w:t>
      </w:r>
      <w:proofErr w:type="spellEnd"/>
      <w:r w:rsidR="00A50A39">
        <w:rPr>
          <w:i/>
          <w:iCs/>
          <w:color w:val="C00000"/>
          <w:sz w:val="20"/>
          <w:szCs w:val="20"/>
        </w:rPr>
        <w:t xml:space="preserve"> no </w:t>
      </w:r>
      <w:proofErr w:type="spellStart"/>
      <w:r w:rsidR="00A50A39">
        <w:rPr>
          <w:i/>
          <w:iCs/>
          <w:color w:val="C00000"/>
          <w:sz w:val="20"/>
          <w:szCs w:val="20"/>
        </w:rPr>
        <w:t>urut</w:t>
      </w:r>
      <w:proofErr w:type="spellEnd"/>
      <w:r w:rsidR="00A50A39">
        <w:rPr>
          <w:i/>
          <w:iCs/>
          <w:color w:val="C00000"/>
          <w:sz w:val="20"/>
          <w:szCs w:val="20"/>
        </w:rPr>
        <w:t>)</w:t>
      </w:r>
    </w:p>
    <w:p w14:paraId="20E6F572" w14:textId="3268BE75" w:rsidR="00463A34" w:rsidRDefault="009D13E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/>
          <w:color w:val="C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 w:rsidR="0095205A">
        <w:rPr>
          <w:i/>
          <w:color w:val="000000"/>
          <w:sz w:val="20"/>
          <w:szCs w:val="20"/>
        </w:rPr>
        <w:t>Afiliasi</w:t>
      </w:r>
      <w:r w:rsidR="00826E9F">
        <w:rPr>
          <w:i/>
          <w:color w:val="000000"/>
          <w:sz w:val="20"/>
          <w:szCs w:val="20"/>
        </w:rPr>
        <w:t xml:space="preserve"> </w:t>
      </w:r>
      <w:proofErr w:type="spellStart"/>
      <w:r w:rsidR="00826E9F">
        <w:rPr>
          <w:i/>
          <w:color w:val="000000"/>
          <w:sz w:val="20"/>
          <w:szCs w:val="20"/>
        </w:rPr>
        <w:t>Penulis</w:t>
      </w:r>
      <w:proofErr w:type="spellEnd"/>
      <w:r>
        <w:rPr>
          <w:i/>
          <w:sz w:val="20"/>
          <w:szCs w:val="20"/>
        </w:rPr>
        <w:t xml:space="preserve"> </w:t>
      </w:r>
      <w:r>
        <w:rPr>
          <w:i/>
          <w:color w:val="C00000"/>
          <w:sz w:val="20"/>
          <w:szCs w:val="20"/>
        </w:rPr>
        <w:t>[10pt, Italic]</w:t>
      </w:r>
    </w:p>
    <w:p w14:paraId="666166C4" w14:textId="6612F640" w:rsidR="00293D0B" w:rsidRDefault="00463A34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/>
          <w:sz w:val="20"/>
          <w:szCs w:val="20"/>
        </w:rPr>
      </w:pPr>
      <w:r w:rsidRPr="00B97745">
        <w:rPr>
          <w:sz w:val="18"/>
          <w:szCs w:val="18"/>
        </w:rPr>
        <w:t>Email</w:t>
      </w:r>
      <w:r w:rsidR="00EB609B" w:rsidRPr="00B97745">
        <w:rPr>
          <w:sz w:val="18"/>
          <w:szCs w:val="18"/>
        </w:rPr>
        <w:t xml:space="preserve"> </w:t>
      </w:r>
      <w:proofErr w:type="spellStart"/>
      <w:r w:rsidR="00EB609B" w:rsidRPr="00B97745">
        <w:rPr>
          <w:sz w:val="18"/>
          <w:szCs w:val="18"/>
        </w:rPr>
        <w:t>Penulis</w:t>
      </w:r>
      <w:proofErr w:type="spellEnd"/>
      <w:r w:rsidR="0014487D" w:rsidRPr="00B97745">
        <w:rPr>
          <w:sz w:val="18"/>
          <w:szCs w:val="18"/>
        </w:rPr>
        <w:t xml:space="preserve"> 1</w:t>
      </w:r>
      <w:r w:rsidR="00EB609B" w:rsidRPr="00B97745">
        <w:rPr>
          <w:sz w:val="18"/>
          <w:szCs w:val="18"/>
        </w:rPr>
        <w:t xml:space="preserve"> </w:t>
      </w:r>
      <w:r w:rsidRPr="00B97745">
        <w:rPr>
          <w:color w:val="C00000"/>
          <w:sz w:val="18"/>
          <w:szCs w:val="18"/>
        </w:rPr>
        <w:t>[9pt]</w:t>
      </w:r>
      <w:r w:rsidR="00233218">
        <w:rPr>
          <w:color w:val="C00000"/>
          <w:sz w:val="18"/>
          <w:szCs w:val="18"/>
        </w:rPr>
        <w:br/>
      </w:r>
      <w:r w:rsidR="009D13E0" w:rsidRPr="00B97745">
        <w:rPr>
          <w:i/>
          <w:color w:val="000000"/>
          <w:sz w:val="18"/>
          <w:szCs w:val="18"/>
        </w:rPr>
        <w:br/>
      </w:r>
      <w:r w:rsidR="009D13E0">
        <w:rPr>
          <w:i/>
          <w:sz w:val="20"/>
          <w:szCs w:val="20"/>
          <w:vertAlign w:val="superscript"/>
        </w:rPr>
        <w:t>2,3</w:t>
      </w:r>
      <w:r w:rsidR="0095205A">
        <w:rPr>
          <w:i/>
          <w:sz w:val="20"/>
          <w:szCs w:val="20"/>
        </w:rPr>
        <w:t>Afiliasi</w:t>
      </w:r>
      <w:r w:rsidR="00233218">
        <w:rPr>
          <w:i/>
          <w:sz w:val="20"/>
          <w:szCs w:val="20"/>
        </w:rPr>
        <w:t xml:space="preserve"> </w:t>
      </w:r>
      <w:proofErr w:type="spellStart"/>
      <w:r w:rsidR="00233218">
        <w:rPr>
          <w:i/>
          <w:sz w:val="20"/>
          <w:szCs w:val="20"/>
        </w:rPr>
        <w:t>Penulis</w:t>
      </w:r>
      <w:proofErr w:type="spellEnd"/>
    </w:p>
    <w:p w14:paraId="41B05B6C" w14:textId="02D3A8BB" w:rsidR="00293D0B" w:rsidRDefault="00B97745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ourier" w:eastAsia="Courier" w:hAnsi="Courier" w:cs="Courier"/>
          <w:sz w:val="18"/>
          <w:szCs w:val="18"/>
        </w:rPr>
      </w:pPr>
      <w:r w:rsidRPr="00B97745">
        <w:rPr>
          <w:sz w:val="18"/>
          <w:szCs w:val="18"/>
        </w:rPr>
        <w:t xml:space="preserve">Email </w:t>
      </w:r>
      <w:proofErr w:type="spellStart"/>
      <w:r w:rsidRPr="00B97745">
        <w:rPr>
          <w:sz w:val="18"/>
          <w:szCs w:val="18"/>
        </w:rPr>
        <w:t>Penulis</w:t>
      </w:r>
      <w:proofErr w:type="spellEnd"/>
      <w:r w:rsidRPr="00B97745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, </w:t>
      </w:r>
      <w:r w:rsidRPr="00B97745">
        <w:rPr>
          <w:sz w:val="18"/>
          <w:szCs w:val="18"/>
        </w:rPr>
        <w:t xml:space="preserve">Email </w:t>
      </w:r>
      <w:proofErr w:type="spellStart"/>
      <w:r w:rsidRPr="00B97745">
        <w:rPr>
          <w:sz w:val="18"/>
          <w:szCs w:val="18"/>
        </w:rPr>
        <w:t>Penulis</w:t>
      </w:r>
      <w:proofErr w:type="spellEnd"/>
      <w:r w:rsidRPr="00B97745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Pr="00B97745">
        <w:rPr>
          <w:sz w:val="18"/>
          <w:szCs w:val="18"/>
        </w:rPr>
        <w:t xml:space="preserve"> </w:t>
      </w:r>
      <w:r w:rsidRPr="00B97745">
        <w:rPr>
          <w:color w:val="C00000"/>
          <w:sz w:val="18"/>
          <w:szCs w:val="18"/>
        </w:rPr>
        <w:t>[9pt]</w:t>
      </w:r>
      <w:r w:rsidR="009D13E0">
        <w:rPr>
          <w:i/>
          <w:color w:val="000000"/>
          <w:sz w:val="20"/>
          <w:szCs w:val="20"/>
        </w:rPr>
        <w:br/>
      </w:r>
    </w:p>
    <w:p w14:paraId="25B01F7E" w14:textId="77777777" w:rsidR="00293D0B" w:rsidRDefault="00293D0B">
      <w:pPr>
        <w:spacing w:after="60"/>
        <w:jc w:val="center"/>
        <w:sectPr w:rsidR="00293D0B">
          <w:headerReference w:type="default" r:id="rId9"/>
          <w:footerReference w:type="default" r:id="rId10"/>
          <w:pgSz w:w="11906" w:h="16838"/>
          <w:pgMar w:top="1077" w:right="811" w:bottom="2438" w:left="811" w:header="709" w:footer="709" w:gutter="0"/>
          <w:pgNumType w:start="1"/>
          <w:cols w:space="720"/>
        </w:sectPr>
      </w:pPr>
    </w:p>
    <w:p w14:paraId="645FE35A" w14:textId="77777777" w:rsidR="00293D0B" w:rsidRDefault="00293D0B">
      <w:pPr>
        <w:jc w:val="center"/>
        <w:rPr>
          <w:b/>
          <w:i/>
          <w:sz w:val="18"/>
          <w:szCs w:val="18"/>
        </w:rPr>
      </w:pPr>
    </w:p>
    <w:p w14:paraId="4DA1CE5C" w14:textId="793B4AD1" w:rsidR="00293D0B" w:rsidRPr="00702CCB" w:rsidRDefault="009D13E0">
      <w:pPr>
        <w:jc w:val="center"/>
        <w:rPr>
          <w:b/>
          <w:sz w:val="20"/>
          <w:szCs w:val="20"/>
        </w:rPr>
      </w:pPr>
      <w:proofErr w:type="spellStart"/>
      <w:r w:rsidRPr="00702CCB">
        <w:rPr>
          <w:b/>
          <w:sz w:val="20"/>
          <w:szCs w:val="20"/>
        </w:rPr>
        <w:t>Abstrak</w:t>
      </w:r>
      <w:proofErr w:type="spellEnd"/>
      <w:r w:rsidRPr="00702CCB">
        <w:rPr>
          <w:b/>
          <w:sz w:val="20"/>
          <w:szCs w:val="20"/>
        </w:rPr>
        <w:t xml:space="preserve"> </w:t>
      </w:r>
      <w:r w:rsidRPr="00702CCB">
        <w:rPr>
          <w:b/>
          <w:color w:val="C00000"/>
          <w:sz w:val="20"/>
          <w:szCs w:val="20"/>
        </w:rPr>
        <w:t>[1</w:t>
      </w:r>
      <w:r w:rsidR="00702CCB">
        <w:rPr>
          <w:b/>
          <w:color w:val="C00000"/>
          <w:sz w:val="20"/>
          <w:szCs w:val="20"/>
        </w:rPr>
        <w:t>0</w:t>
      </w:r>
      <w:r w:rsidRPr="00702CCB">
        <w:rPr>
          <w:b/>
          <w:color w:val="C00000"/>
          <w:sz w:val="20"/>
          <w:szCs w:val="20"/>
        </w:rPr>
        <w:t>pt]</w:t>
      </w:r>
    </w:p>
    <w:p w14:paraId="53767105" w14:textId="77777777" w:rsidR="00293D0B" w:rsidRDefault="00293D0B">
      <w:pPr>
        <w:jc w:val="center"/>
        <w:rPr>
          <w:b/>
          <w:i/>
          <w:sz w:val="18"/>
          <w:szCs w:val="18"/>
        </w:rPr>
      </w:pPr>
    </w:p>
    <w:p w14:paraId="01DA9F3E" w14:textId="0529E6F1" w:rsidR="00293D0B" w:rsidRDefault="009D13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Ditulis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bahasa</w:t>
      </w:r>
      <w:proofErr w:type="spellEnd"/>
      <w:r>
        <w:rPr>
          <w:sz w:val="20"/>
          <w:szCs w:val="20"/>
        </w:rPr>
        <w:t xml:space="preserve"> Indonesia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kalimat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spasi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jumlah</w:t>
      </w:r>
      <w:proofErr w:type="spellEnd"/>
      <w:r>
        <w:rPr>
          <w:sz w:val="20"/>
          <w:szCs w:val="20"/>
        </w:rPr>
        <w:t xml:space="preserve"> kata </w:t>
      </w:r>
      <w:proofErr w:type="spellStart"/>
      <w:r>
        <w:rPr>
          <w:sz w:val="20"/>
          <w:szCs w:val="20"/>
        </w:rPr>
        <w:t>antara</w:t>
      </w:r>
      <w:proofErr w:type="spellEnd"/>
      <w:r>
        <w:rPr>
          <w:sz w:val="20"/>
          <w:szCs w:val="20"/>
        </w:rPr>
        <w:t xml:space="preserve"> </w:t>
      </w:r>
      <w:r w:rsidR="00D7208C">
        <w:rPr>
          <w:sz w:val="20"/>
          <w:szCs w:val="20"/>
        </w:rPr>
        <w:t>15</w:t>
      </w:r>
      <w:r>
        <w:rPr>
          <w:sz w:val="20"/>
          <w:szCs w:val="20"/>
        </w:rPr>
        <w:t xml:space="preserve">0-250.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abstrak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menyesuaikan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Abstrak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pendahuluan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metode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pembahasan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color w:val="C00000"/>
          <w:sz w:val="20"/>
          <w:szCs w:val="20"/>
        </w:rPr>
        <w:t>kesimpulan</w:t>
      </w:r>
      <w:proofErr w:type="spellEnd"/>
      <w:r>
        <w:rPr>
          <w:color w:val="C00000"/>
          <w:sz w:val="20"/>
          <w:szCs w:val="20"/>
        </w:rPr>
        <w:t xml:space="preserve"> (</w:t>
      </w:r>
      <w:proofErr w:type="spellStart"/>
      <w:r>
        <w:rPr>
          <w:color w:val="C00000"/>
          <w:sz w:val="20"/>
          <w:szCs w:val="20"/>
        </w:rPr>
        <w:t>tanpa</w:t>
      </w:r>
      <w:proofErr w:type="spellEnd"/>
      <w:r>
        <w:rPr>
          <w:color w:val="C00000"/>
          <w:sz w:val="20"/>
          <w:szCs w:val="20"/>
        </w:rPr>
        <w:t xml:space="preserve"> </w:t>
      </w:r>
      <w:proofErr w:type="spellStart"/>
      <w:r>
        <w:rPr>
          <w:color w:val="C00000"/>
          <w:sz w:val="20"/>
          <w:szCs w:val="20"/>
        </w:rPr>
        <w:t>sitasi</w:t>
      </w:r>
      <w:proofErr w:type="spellEnd"/>
      <w:r>
        <w:rPr>
          <w:color w:val="C00000"/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 w:rsidR="00BE327D">
        <w:rPr>
          <w:sz w:val="20"/>
          <w:szCs w:val="20"/>
        </w:rPr>
        <w:t>Hindari</w:t>
      </w:r>
      <w:proofErr w:type="spellEnd"/>
      <w:r w:rsidR="00BE327D">
        <w:rPr>
          <w:sz w:val="20"/>
          <w:szCs w:val="20"/>
        </w:rPr>
        <w:t xml:space="preserve"> </w:t>
      </w:r>
      <w:proofErr w:type="spellStart"/>
      <w:r w:rsidR="00BE327D">
        <w:rPr>
          <w:sz w:val="20"/>
          <w:szCs w:val="20"/>
        </w:rPr>
        <w:t>penggunaan</w:t>
      </w:r>
      <w:proofErr w:type="spellEnd"/>
      <w:r w:rsidR="00BE327D">
        <w:rPr>
          <w:sz w:val="20"/>
          <w:szCs w:val="20"/>
        </w:rPr>
        <w:t xml:space="preserve"> </w:t>
      </w:r>
      <w:proofErr w:type="spellStart"/>
      <w:r w:rsidR="00BE327D">
        <w:rPr>
          <w:sz w:val="20"/>
          <w:szCs w:val="20"/>
        </w:rPr>
        <w:t>sitasi</w:t>
      </w:r>
      <w:proofErr w:type="spellEnd"/>
      <w:r w:rsidR="00BE327D">
        <w:rPr>
          <w:sz w:val="20"/>
          <w:szCs w:val="20"/>
        </w:rPr>
        <w:t xml:space="preserve"> </w:t>
      </w:r>
      <w:proofErr w:type="spellStart"/>
      <w:r w:rsidR="00BE327D">
        <w:rPr>
          <w:sz w:val="20"/>
          <w:szCs w:val="20"/>
        </w:rPr>
        <w:t>dalam</w:t>
      </w:r>
      <w:proofErr w:type="spellEnd"/>
      <w:r w:rsidR="00BE327D">
        <w:rPr>
          <w:sz w:val="20"/>
          <w:szCs w:val="20"/>
        </w:rPr>
        <w:t xml:space="preserve"> </w:t>
      </w:r>
      <w:proofErr w:type="spellStart"/>
      <w:r w:rsidR="00BE327D">
        <w:rPr>
          <w:sz w:val="20"/>
          <w:szCs w:val="20"/>
        </w:rPr>
        <w:t>abstrak</w:t>
      </w:r>
      <w:proofErr w:type="spellEnd"/>
      <w:r w:rsidR="00BE327D">
        <w:rPr>
          <w:sz w:val="20"/>
          <w:szCs w:val="20"/>
        </w:rPr>
        <w:t>.</w:t>
      </w:r>
    </w:p>
    <w:p w14:paraId="31A87B9C" w14:textId="3D05F3EE" w:rsidR="00293D0B" w:rsidRDefault="009D13E0" w:rsidP="001364A2">
      <w:pPr>
        <w:spacing w:before="120"/>
        <w:jc w:val="both"/>
        <w:rPr>
          <w:color w:val="C00000"/>
          <w:sz w:val="20"/>
          <w:szCs w:val="20"/>
        </w:rPr>
      </w:pPr>
      <w:r>
        <w:rPr>
          <w:b/>
          <w:sz w:val="18"/>
          <w:szCs w:val="18"/>
        </w:rPr>
        <w:t>Kata Kunci:</w:t>
      </w:r>
      <w:r>
        <w:rPr>
          <w:sz w:val="18"/>
          <w:szCs w:val="18"/>
        </w:rPr>
        <w:t xml:space="preserve"> </w:t>
      </w:r>
      <w:proofErr w:type="spellStart"/>
      <w:r>
        <w:rPr>
          <w:sz w:val="20"/>
          <w:szCs w:val="20"/>
        </w:rPr>
        <w:t>jurnal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masyarakat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pengabdian</w:t>
      </w:r>
      <w:proofErr w:type="spellEnd"/>
      <w:r>
        <w:rPr>
          <w:sz w:val="20"/>
          <w:szCs w:val="20"/>
        </w:rPr>
        <w:t xml:space="preserve"> </w:t>
      </w:r>
      <w:r>
        <w:rPr>
          <w:color w:val="C00000"/>
          <w:sz w:val="20"/>
          <w:szCs w:val="20"/>
        </w:rPr>
        <w:t>[Italic 10pt]</w:t>
      </w:r>
    </w:p>
    <w:tbl>
      <w:tblPr>
        <w:tblpPr w:leftFromText="198" w:rightFromText="198" w:vertAnchor="page" w:horzAnchor="margin" w:tblpY="8326"/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</w:tblGrid>
      <w:tr w:rsidR="001364A2" w:rsidRPr="00EF08AF" w14:paraId="6A6F1355" w14:textId="77777777" w:rsidTr="00996D9D">
        <w:trPr>
          <w:trHeight w:val="1241"/>
        </w:trPr>
        <w:tc>
          <w:tcPr>
            <w:tcW w:w="3114" w:type="dxa"/>
            <w:shd w:val="clear" w:color="auto" w:fill="auto"/>
          </w:tcPr>
          <w:p w14:paraId="36239054" w14:textId="77777777" w:rsidR="001364A2" w:rsidRPr="00590046" w:rsidRDefault="001364A2" w:rsidP="00C204AC">
            <w:pPr>
              <w:pStyle w:val="MDPI61Citation"/>
              <w:spacing w:line="240" w:lineRule="exact"/>
              <w:rPr>
                <w:sz w:val="16"/>
                <w:szCs w:val="16"/>
              </w:rPr>
            </w:pPr>
            <w:r w:rsidRPr="00590046">
              <w:rPr>
                <w:sz w:val="16"/>
                <w:szCs w:val="16"/>
              </w:rPr>
              <w:t xml:space="preserve">DOI: </w:t>
            </w:r>
            <w:hyperlink r:id="rId11" w:history="1">
              <w:r w:rsidRPr="00590046">
                <w:rPr>
                  <w:rStyle w:val="Hyperlink"/>
                  <w:sz w:val="16"/>
                  <w:szCs w:val="16"/>
                </w:rPr>
                <w:t>https://doi.org/10.xxxxx/xxxxx</w:t>
              </w:r>
            </w:hyperlink>
          </w:p>
          <w:p w14:paraId="0D64C3CE" w14:textId="77777777" w:rsidR="001364A2" w:rsidRPr="00590046" w:rsidRDefault="001364A2" w:rsidP="00C204AC">
            <w:pPr>
              <w:pStyle w:val="MDPI61Citation"/>
              <w:spacing w:line="240" w:lineRule="exact"/>
              <w:rPr>
                <w:sz w:val="16"/>
                <w:szCs w:val="16"/>
              </w:rPr>
            </w:pPr>
            <w:r w:rsidRPr="00590046">
              <w:rPr>
                <w:sz w:val="16"/>
                <w:szCs w:val="16"/>
              </w:rPr>
              <w:t>*</w:t>
            </w:r>
            <w:proofErr w:type="spellStart"/>
            <w:r w:rsidRPr="00590046">
              <w:rPr>
                <w:sz w:val="16"/>
                <w:szCs w:val="16"/>
              </w:rPr>
              <w:t>Correspondensi</w:t>
            </w:r>
            <w:proofErr w:type="spellEnd"/>
            <w:r w:rsidRPr="00590046">
              <w:rPr>
                <w:sz w:val="16"/>
                <w:szCs w:val="16"/>
              </w:rPr>
              <w:t xml:space="preserve">: Nama </w:t>
            </w:r>
            <w:proofErr w:type="spellStart"/>
            <w:r w:rsidRPr="00590046">
              <w:rPr>
                <w:sz w:val="16"/>
                <w:szCs w:val="16"/>
              </w:rPr>
              <w:t>Lengkap</w:t>
            </w:r>
            <w:proofErr w:type="spellEnd"/>
          </w:p>
          <w:p w14:paraId="6DB86EC7" w14:textId="77777777" w:rsidR="001364A2" w:rsidRPr="00590046" w:rsidRDefault="001364A2" w:rsidP="00C204AC">
            <w:pPr>
              <w:pStyle w:val="MDPI61Citation"/>
              <w:spacing w:line="240" w:lineRule="exact"/>
              <w:rPr>
                <w:sz w:val="16"/>
                <w:szCs w:val="16"/>
              </w:rPr>
            </w:pPr>
            <w:r w:rsidRPr="00590046">
              <w:rPr>
                <w:sz w:val="16"/>
                <w:szCs w:val="16"/>
              </w:rPr>
              <w:t xml:space="preserve">Email: </w:t>
            </w:r>
            <w:hyperlink r:id="rId12" w:history="1">
              <w:r w:rsidRPr="00590046">
                <w:rPr>
                  <w:rStyle w:val="Hyperlink"/>
                  <w:sz w:val="16"/>
                  <w:szCs w:val="16"/>
                </w:rPr>
                <w:t>email@e-mail.com</w:t>
              </w:r>
            </w:hyperlink>
          </w:p>
          <w:p w14:paraId="577ECA4B" w14:textId="77777777" w:rsidR="001364A2" w:rsidRPr="00590046" w:rsidRDefault="001364A2" w:rsidP="00C204AC">
            <w:pPr>
              <w:pStyle w:val="MDPI61Citation"/>
              <w:spacing w:line="240" w:lineRule="exact"/>
              <w:rPr>
                <w:sz w:val="16"/>
                <w:szCs w:val="16"/>
              </w:rPr>
            </w:pPr>
          </w:p>
          <w:p w14:paraId="36237EC8" w14:textId="77777777" w:rsidR="001364A2" w:rsidRPr="00590046" w:rsidRDefault="001364A2" w:rsidP="00C204AC">
            <w:pPr>
              <w:pStyle w:val="MDPI14history"/>
              <w:rPr>
                <w:rFonts w:ascii="SimSun" w:eastAsia="SimSun" w:hAnsi="SimSun" w:cs="SimSun"/>
                <w:sz w:val="16"/>
                <w:szCs w:val="16"/>
              </w:rPr>
            </w:pPr>
            <w:r w:rsidRPr="00B333A1">
              <w:rPr>
                <w:b/>
                <w:bCs/>
                <w:sz w:val="16"/>
                <w:szCs w:val="16"/>
              </w:rPr>
              <w:t>Received:</w:t>
            </w:r>
            <w:r w:rsidRPr="00590046">
              <w:rPr>
                <w:sz w:val="16"/>
                <w:szCs w:val="16"/>
              </w:rPr>
              <w:t xml:space="preserve"> date</w:t>
            </w:r>
          </w:p>
          <w:p w14:paraId="0AC388D7" w14:textId="77777777" w:rsidR="001364A2" w:rsidRPr="00590046" w:rsidRDefault="001364A2" w:rsidP="00C204AC">
            <w:pPr>
              <w:pStyle w:val="MDPI14history"/>
              <w:rPr>
                <w:sz w:val="16"/>
                <w:szCs w:val="16"/>
              </w:rPr>
            </w:pPr>
            <w:r w:rsidRPr="00B333A1">
              <w:rPr>
                <w:b/>
                <w:bCs/>
                <w:sz w:val="16"/>
                <w:szCs w:val="16"/>
              </w:rPr>
              <w:t>Accepted:</w:t>
            </w:r>
            <w:r w:rsidRPr="00590046">
              <w:rPr>
                <w:sz w:val="16"/>
                <w:szCs w:val="16"/>
              </w:rPr>
              <w:t xml:space="preserve"> date</w:t>
            </w:r>
          </w:p>
          <w:p w14:paraId="0A654CD7" w14:textId="77777777" w:rsidR="001364A2" w:rsidRPr="00590046" w:rsidRDefault="001364A2" w:rsidP="00C204AC">
            <w:pPr>
              <w:pStyle w:val="MDPI14history"/>
              <w:spacing w:after="240"/>
              <w:rPr>
                <w:sz w:val="16"/>
                <w:szCs w:val="16"/>
              </w:rPr>
            </w:pPr>
            <w:r w:rsidRPr="00B333A1">
              <w:rPr>
                <w:b/>
                <w:bCs/>
                <w:sz w:val="16"/>
                <w:szCs w:val="16"/>
              </w:rPr>
              <w:t>Published:</w:t>
            </w:r>
            <w:r w:rsidRPr="00590046">
              <w:rPr>
                <w:sz w:val="16"/>
                <w:szCs w:val="16"/>
              </w:rPr>
              <w:t xml:space="preserve"> date</w:t>
            </w:r>
          </w:p>
          <w:p w14:paraId="6B419870" w14:textId="77777777" w:rsidR="001364A2" w:rsidRPr="00590046" w:rsidRDefault="001364A2" w:rsidP="00C204AC">
            <w:pPr>
              <w:adjustRightInd w:val="0"/>
              <w:snapToGrid w:val="0"/>
              <w:spacing w:before="240" w:line="240" w:lineRule="atLeast"/>
              <w:ind w:right="113"/>
              <w:rPr>
                <w:rFonts w:eastAsia="DengXian"/>
                <w:bCs/>
                <w:sz w:val="16"/>
                <w:szCs w:val="16"/>
                <w:lang w:bidi="en-US"/>
              </w:rPr>
            </w:pPr>
            <w:r w:rsidRPr="00590046">
              <w:rPr>
                <w:rFonts w:eastAsia="DengXian"/>
                <w:noProof/>
                <w:sz w:val="16"/>
                <w:szCs w:val="16"/>
              </w:rPr>
              <w:drawing>
                <wp:inline distT="0" distB="0" distL="0" distR="0" wp14:anchorId="4245A701" wp14:editId="0524A643">
                  <wp:extent cx="695325" cy="247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1F3B4" w14:textId="10B5E47E" w:rsidR="001364A2" w:rsidRPr="00EF08AF" w:rsidRDefault="001364A2" w:rsidP="00C204AC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590046">
              <w:rPr>
                <w:rFonts w:eastAsia="DengXian"/>
                <w:b/>
                <w:bCs/>
                <w:sz w:val="16"/>
                <w:szCs w:val="16"/>
                <w:lang w:bidi="en-US"/>
              </w:rPr>
              <w:t>Copyright:</w:t>
            </w:r>
            <w:r w:rsidRPr="00590046">
              <w:rPr>
                <w:rFonts w:eastAsia="DengXian"/>
                <w:bCs/>
                <w:sz w:val="16"/>
                <w:szCs w:val="16"/>
                <w:lang w:bidi="en-US"/>
              </w:rPr>
              <w:t xml:space="preserve"> © 202</w:t>
            </w:r>
            <w:r w:rsidR="00996D9D">
              <w:rPr>
                <w:rFonts w:eastAsia="DengXian"/>
                <w:bCs/>
                <w:sz w:val="16"/>
                <w:szCs w:val="16"/>
                <w:lang w:bidi="en-US"/>
              </w:rPr>
              <w:t>3</w:t>
            </w:r>
            <w:r w:rsidRPr="00590046">
              <w:rPr>
                <w:rFonts w:eastAsia="DengXian"/>
                <w:bCs/>
                <w:sz w:val="16"/>
                <w:szCs w:val="16"/>
                <w:lang w:bidi="en-US"/>
              </w:rPr>
              <w:t xml:space="preserve"> by the authors. Submitted for possible open access publication under the terms and conditions of the Creative Commons Attribution (CC BY) license (http://creativecommons.org/licenses/by/4.0/).</w:t>
            </w:r>
          </w:p>
        </w:tc>
      </w:tr>
    </w:tbl>
    <w:p w14:paraId="286BB81F" w14:textId="47833BC0" w:rsidR="000E3924" w:rsidRDefault="000E3924">
      <w:pPr>
        <w:jc w:val="both"/>
        <w:rPr>
          <w:color w:val="C00000"/>
          <w:sz w:val="20"/>
          <w:szCs w:val="20"/>
        </w:rPr>
      </w:pPr>
    </w:p>
    <w:p w14:paraId="6AB8D791" w14:textId="77777777" w:rsidR="000E3924" w:rsidRDefault="000E3924" w:rsidP="000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2"/>
          <w:szCs w:val="22"/>
        </w:rPr>
      </w:pPr>
    </w:p>
    <w:p w14:paraId="37432832" w14:textId="136ED3E6" w:rsidR="000E3924" w:rsidRPr="00702CCB" w:rsidRDefault="000E3924" w:rsidP="000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0"/>
          <w:szCs w:val="20"/>
        </w:rPr>
      </w:pPr>
      <w:r w:rsidRPr="00702CCB">
        <w:rPr>
          <w:b/>
          <w:i/>
          <w:sz w:val="20"/>
          <w:szCs w:val="20"/>
        </w:rPr>
        <w:t xml:space="preserve">Abstract </w:t>
      </w:r>
      <w:r w:rsidRPr="00702CCB">
        <w:rPr>
          <w:b/>
          <w:i/>
          <w:color w:val="C00000"/>
          <w:sz w:val="20"/>
          <w:szCs w:val="20"/>
        </w:rPr>
        <w:t xml:space="preserve">[Bold Italic </w:t>
      </w:r>
      <w:r w:rsidR="00702CCB">
        <w:rPr>
          <w:b/>
          <w:i/>
          <w:color w:val="C00000"/>
          <w:sz w:val="20"/>
          <w:szCs w:val="20"/>
        </w:rPr>
        <w:t>10</w:t>
      </w:r>
      <w:r w:rsidRPr="00702CCB">
        <w:rPr>
          <w:b/>
          <w:i/>
          <w:color w:val="C00000"/>
          <w:sz w:val="20"/>
          <w:szCs w:val="20"/>
        </w:rPr>
        <w:t xml:space="preserve"> pt]</w:t>
      </w:r>
    </w:p>
    <w:p w14:paraId="2669E51A" w14:textId="77777777" w:rsidR="000E3924" w:rsidRDefault="000E3924" w:rsidP="000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</w:rPr>
      </w:pPr>
    </w:p>
    <w:p w14:paraId="4786CF3E" w14:textId="10E52BC7" w:rsidR="000E3924" w:rsidRDefault="00C222DC" w:rsidP="000E3924">
      <w:pPr>
        <w:jc w:val="both"/>
        <w:rPr>
          <w:i/>
          <w:sz w:val="20"/>
          <w:szCs w:val="20"/>
        </w:rPr>
      </w:pPr>
      <w:r w:rsidRPr="00C222DC">
        <w:rPr>
          <w:i/>
          <w:sz w:val="20"/>
          <w:szCs w:val="20"/>
        </w:rPr>
        <w:t xml:space="preserve">Written in </w:t>
      </w:r>
      <w:r>
        <w:rPr>
          <w:i/>
          <w:sz w:val="20"/>
          <w:szCs w:val="20"/>
        </w:rPr>
        <w:t>English</w:t>
      </w:r>
      <w:r w:rsidRPr="00C222DC">
        <w:rPr>
          <w:i/>
          <w:sz w:val="20"/>
          <w:szCs w:val="20"/>
        </w:rPr>
        <w:t xml:space="preserve"> with a distance between sentences of 1 space and the number of words between 150-250. The abstract should contain introductions, methods, results and discussions and conclusions (without citation). Avoid using citations in the abstract.</w:t>
      </w:r>
    </w:p>
    <w:p w14:paraId="5A57B168" w14:textId="7C847F94" w:rsidR="000E3924" w:rsidRDefault="000E3924" w:rsidP="001364A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8"/>
          <w:szCs w:val="18"/>
        </w:rPr>
      </w:pPr>
      <w:proofErr w:type="gramStart"/>
      <w:r>
        <w:rPr>
          <w:b/>
          <w:i/>
          <w:color w:val="000000"/>
          <w:sz w:val="18"/>
          <w:szCs w:val="18"/>
        </w:rPr>
        <w:t>Keywords</w:t>
      </w:r>
      <w:r>
        <w:rPr>
          <w:b/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>
        <w:rPr>
          <w:i/>
          <w:sz w:val="20"/>
          <w:szCs w:val="20"/>
        </w:rPr>
        <w:t xml:space="preserve">journal, community, development </w:t>
      </w:r>
      <w:r>
        <w:rPr>
          <w:i/>
          <w:color w:val="C00000"/>
          <w:sz w:val="20"/>
          <w:szCs w:val="20"/>
        </w:rPr>
        <w:t>[Italic 10pt]</w:t>
      </w:r>
    </w:p>
    <w:p w14:paraId="10982153" w14:textId="035035C0" w:rsidR="000E3924" w:rsidRDefault="00B56367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6FE2" wp14:editId="47AB1DF8">
                <wp:simplePos x="0" y="0"/>
                <wp:positionH relativeFrom="column">
                  <wp:posOffset>2056130</wp:posOffset>
                </wp:positionH>
                <wp:positionV relativeFrom="paragraph">
                  <wp:posOffset>89535</wp:posOffset>
                </wp:positionV>
                <wp:extent cx="4371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30CC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7.05pt" to="506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" strokecolor="black [3213]" strokeweight="2.25pt">
                <v:stroke linestyle="thinThin"/>
              </v:line>
            </w:pict>
          </mc:Fallback>
        </mc:AlternateContent>
      </w:r>
    </w:p>
    <w:p w14:paraId="279ACFD0" w14:textId="63F32E9D" w:rsidR="00293D0B" w:rsidRDefault="00293D0B">
      <w:pPr>
        <w:jc w:val="both"/>
        <w:rPr>
          <w:sz w:val="20"/>
          <w:szCs w:val="20"/>
        </w:rPr>
      </w:pPr>
    </w:p>
    <w:p w14:paraId="525BADC2" w14:textId="67F36F1C" w:rsidR="00293D0B" w:rsidRPr="00A9432F" w:rsidRDefault="009D13E0" w:rsidP="00A943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20"/>
        <w:jc w:val="center"/>
        <w:rPr>
          <w:b/>
        </w:rPr>
      </w:pPr>
      <w:r w:rsidRPr="00A9432F">
        <w:rPr>
          <w:b/>
        </w:rPr>
        <w:t xml:space="preserve">PENDAHULUAN </w:t>
      </w:r>
      <w:r w:rsidRPr="00A9432F">
        <w:rPr>
          <w:b/>
          <w:color w:val="C00000"/>
        </w:rPr>
        <w:t>[1</w:t>
      </w:r>
      <w:r w:rsidR="00B11E51" w:rsidRPr="00A9432F">
        <w:rPr>
          <w:b/>
          <w:color w:val="C00000"/>
        </w:rPr>
        <w:t>2</w:t>
      </w:r>
      <w:r w:rsidRPr="00A9432F">
        <w:rPr>
          <w:b/>
          <w:color w:val="C00000"/>
        </w:rPr>
        <w:t>pt, Bold]</w:t>
      </w:r>
    </w:p>
    <w:p w14:paraId="2225D7D3" w14:textId="62F9F04D" w:rsidR="00293D0B" w:rsidRPr="00B11E51" w:rsidRDefault="009D13E0" w:rsidP="00B11E51">
      <w:pPr>
        <w:spacing w:line="276" w:lineRule="auto"/>
        <w:ind w:firstLine="567"/>
        <w:jc w:val="both"/>
        <w:rPr>
          <w:vertAlign w:val="superscript"/>
        </w:rPr>
      </w:pPr>
      <w:proofErr w:type="spellStart"/>
      <w:r w:rsidRPr="00B11E51">
        <w:t>Seluruh</w:t>
      </w:r>
      <w:proofErr w:type="spellEnd"/>
      <w:r w:rsidRPr="00B11E51">
        <w:t xml:space="preserve"> </w:t>
      </w:r>
      <w:proofErr w:type="spellStart"/>
      <w:r w:rsidRPr="00B11E51">
        <w:t>isi</w:t>
      </w:r>
      <w:proofErr w:type="spellEnd"/>
      <w:r w:rsidRPr="00B11E51">
        <w:t xml:space="preserve"> </w:t>
      </w:r>
      <w:proofErr w:type="spellStart"/>
      <w:r w:rsidRPr="00B11E51">
        <w:t>bab</w:t>
      </w:r>
      <w:proofErr w:type="spellEnd"/>
      <w:r w:rsidRPr="00B11E51">
        <w:t xml:space="preserve"> </w:t>
      </w:r>
      <w:proofErr w:type="spellStart"/>
      <w:r w:rsidRPr="00B11E51">
        <w:t>ditulis</w:t>
      </w:r>
      <w:proofErr w:type="spellEnd"/>
      <w:r w:rsidRPr="00B11E51">
        <w:t xml:space="preserve"> </w:t>
      </w:r>
      <w:proofErr w:type="spellStart"/>
      <w:r w:rsidRPr="00B11E51">
        <w:t>dengan</w:t>
      </w:r>
      <w:proofErr w:type="spellEnd"/>
      <w:r w:rsidRPr="00B11E51">
        <w:t xml:space="preserve"> </w:t>
      </w:r>
      <w:proofErr w:type="spellStart"/>
      <w:r w:rsidRPr="00B11E51">
        <w:t>ukuran</w:t>
      </w:r>
      <w:proofErr w:type="spellEnd"/>
      <w:r w:rsidRPr="00B11E51">
        <w:t xml:space="preserve"> </w:t>
      </w:r>
      <w:r w:rsidRPr="00B11E51">
        <w:rPr>
          <w:color w:val="C00000"/>
        </w:rPr>
        <w:t>font 1</w:t>
      </w:r>
      <w:r w:rsidR="00B11E51" w:rsidRPr="00B11E51">
        <w:rPr>
          <w:color w:val="C00000"/>
        </w:rPr>
        <w:t>2</w:t>
      </w:r>
      <w:r w:rsidRPr="00B11E51">
        <w:rPr>
          <w:color w:val="C00000"/>
        </w:rPr>
        <w:t xml:space="preserve">pt </w:t>
      </w:r>
      <w:r w:rsidRPr="00B11E51">
        <w:t xml:space="preserve">dan </w:t>
      </w:r>
      <w:proofErr w:type="spellStart"/>
      <w:r w:rsidRPr="00B11E51">
        <w:t>jarak</w:t>
      </w:r>
      <w:proofErr w:type="spellEnd"/>
      <w:r w:rsidRPr="00B11E51">
        <w:t xml:space="preserve"> </w:t>
      </w:r>
      <w:proofErr w:type="spellStart"/>
      <w:r w:rsidRPr="00B11E51">
        <w:t>antar</w:t>
      </w:r>
      <w:proofErr w:type="spellEnd"/>
      <w:r w:rsidRPr="00B11E51">
        <w:t xml:space="preserve"> </w:t>
      </w:r>
      <w:proofErr w:type="spellStart"/>
      <w:r w:rsidRPr="00B11E51">
        <w:t>alinea</w:t>
      </w:r>
      <w:proofErr w:type="spellEnd"/>
      <w:r w:rsidRPr="00B11E51">
        <w:t xml:space="preserve"> </w:t>
      </w:r>
      <w:r w:rsidRPr="00B11E51">
        <w:rPr>
          <w:color w:val="C00000"/>
        </w:rPr>
        <w:t>1.15</w:t>
      </w:r>
      <w:r w:rsidRPr="00B11E51">
        <w:t xml:space="preserve">. Bagian </w:t>
      </w:r>
      <w:proofErr w:type="spellStart"/>
      <w:r w:rsidRPr="00B11E51">
        <w:t>ini</w:t>
      </w:r>
      <w:proofErr w:type="spellEnd"/>
      <w:r w:rsidRPr="00B11E51">
        <w:t xml:space="preserve"> </w:t>
      </w:r>
      <w:proofErr w:type="spellStart"/>
      <w:r w:rsidRPr="00B11E51">
        <w:t>berisi</w:t>
      </w:r>
      <w:proofErr w:type="spellEnd"/>
      <w:r w:rsidRPr="00B11E51">
        <w:t xml:space="preserve"> </w:t>
      </w:r>
      <w:proofErr w:type="spellStart"/>
      <w:r w:rsidRPr="00B11E51">
        <w:t>analisis</w:t>
      </w:r>
      <w:proofErr w:type="spellEnd"/>
      <w:r w:rsidRPr="00B11E51">
        <w:t xml:space="preserve"> </w:t>
      </w:r>
      <w:proofErr w:type="spellStart"/>
      <w:r w:rsidRPr="00B11E51">
        <w:t>situasi</w:t>
      </w:r>
      <w:proofErr w:type="spellEnd"/>
      <w:r w:rsidRPr="00B11E51">
        <w:t xml:space="preserve"> pada </w:t>
      </w:r>
      <w:proofErr w:type="spellStart"/>
      <w:r w:rsidRPr="00B11E51">
        <w:t>mitra</w:t>
      </w:r>
      <w:proofErr w:type="spellEnd"/>
      <w:r w:rsidRPr="00B11E51">
        <w:t xml:space="preserve"> </w:t>
      </w:r>
      <w:proofErr w:type="spellStart"/>
      <w:r w:rsidRPr="00B11E51">
        <w:t>pengabdian</w:t>
      </w:r>
      <w:proofErr w:type="spellEnd"/>
      <w:r w:rsidRPr="00B11E51">
        <w:t xml:space="preserve">, </w:t>
      </w:r>
      <w:proofErr w:type="spellStart"/>
      <w:r w:rsidRPr="00B11E51">
        <w:t>rumusan</w:t>
      </w:r>
      <w:proofErr w:type="spellEnd"/>
      <w:r w:rsidRPr="00B11E51">
        <w:t xml:space="preserve"> </w:t>
      </w:r>
      <w:proofErr w:type="spellStart"/>
      <w:r w:rsidRPr="00B11E51">
        <w:t>permasalahan</w:t>
      </w:r>
      <w:proofErr w:type="spellEnd"/>
      <w:r w:rsidRPr="00B11E51">
        <w:t xml:space="preserve"> yang </w:t>
      </w:r>
      <w:proofErr w:type="spellStart"/>
      <w:r w:rsidRPr="00B11E51">
        <w:t>ditemui</w:t>
      </w:r>
      <w:proofErr w:type="spellEnd"/>
      <w:r w:rsidRPr="00B11E51">
        <w:t xml:space="preserve">, </w:t>
      </w:r>
      <w:proofErr w:type="spellStart"/>
      <w:r w:rsidRPr="00B11E51">
        <w:t>serta</w:t>
      </w:r>
      <w:proofErr w:type="spellEnd"/>
      <w:r w:rsidRPr="00B11E51">
        <w:t xml:space="preserve"> </w:t>
      </w:r>
      <w:proofErr w:type="spellStart"/>
      <w:r w:rsidRPr="00B11E51">
        <w:t>opsi</w:t>
      </w:r>
      <w:proofErr w:type="spellEnd"/>
      <w:r w:rsidRPr="00B11E51">
        <w:t xml:space="preserve"> </w:t>
      </w:r>
      <w:proofErr w:type="spellStart"/>
      <w:r w:rsidRPr="00B11E51">
        <w:t>solusi</w:t>
      </w:r>
      <w:proofErr w:type="spellEnd"/>
      <w:r w:rsidRPr="00B11E51">
        <w:t>/</w:t>
      </w:r>
      <w:proofErr w:type="spellStart"/>
      <w:r w:rsidRPr="00B11E51">
        <w:t>metode</w:t>
      </w:r>
      <w:proofErr w:type="spellEnd"/>
      <w:r w:rsidRPr="00B11E51">
        <w:t xml:space="preserve"> yang </w:t>
      </w:r>
      <w:proofErr w:type="spellStart"/>
      <w:r w:rsidRPr="00B11E51">
        <w:t>ditawarkan</w:t>
      </w:r>
      <w:proofErr w:type="spellEnd"/>
      <w:r w:rsidRPr="00B11E51">
        <w:t xml:space="preserve">. </w:t>
      </w:r>
      <w:r w:rsidR="000A18FC">
        <w:t xml:space="preserve">Awal </w:t>
      </w:r>
      <w:proofErr w:type="spellStart"/>
      <w:r w:rsidR="000A18FC">
        <w:t>paragraf</w:t>
      </w:r>
      <w:proofErr w:type="spellEnd"/>
      <w:r w:rsidR="000A18FC">
        <w:t xml:space="preserve"> </w:t>
      </w:r>
      <w:proofErr w:type="spellStart"/>
      <w:r w:rsidR="000A18FC">
        <w:t>diketik</w:t>
      </w:r>
      <w:proofErr w:type="spellEnd"/>
      <w:r w:rsidR="000A18FC">
        <w:t xml:space="preserve"> </w:t>
      </w:r>
      <w:proofErr w:type="spellStart"/>
      <w:r w:rsidR="000A18FC">
        <w:t>dengan</w:t>
      </w:r>
      <w:proofErr w:type="spellEnd"/>
      <w:r w:rsidR="000A18FC">
        <w:t xml:space="preserve"> </w:t>
      </w:r>
      <w:proofErr w:type="spellStart"/>
      <w:r w:rsidR="005C3DEA">
        <w:t>lebih</w:t>
      </w:r>
      <w:proofErr w:type="spellEnd"/>
      <w:r w:rsidR="005C3DEA">
        <w:t xml:space="preserve"> </w:t>
      </w:r>
      <w:proofErr w:type="spellStart"/>
      <w:r w:rsidR="005C3DEA">
        <w:t>me</w:t>
      </w:r>
      <w:r w:rsidR="000005F6">
        <w:t>ncolok</w:t>
      </w:r>
      <w:proofErr w:type="spellEnd"/>
      <w:r w:rsidR="000005F6">
        <w:t xml:space="preserve"> </w:t>
      </w:r>
      <w:proofErr w:type="spellStart"/>
      <w:r w:rsidR="000005F6">
        <w:t>ke</w:t>
      </w:r>
      <w:proofErr w:type="spellEnd"/>
      <w:r w:rsidR="000005F6">
        <w:t xml:space="preserve"> </w:t>
      </w:r>
      <w:proofErr w:type="spellStart"/>
      <w:r w:rsidR="000005F6">
        <w:t>dalam</w:t>
      </w:r>
      <w:proofErr w:type="spellEnd"/>
      <w:r w:rsidR="000005F6">
        <w:t xml:space="preserve"> 1 </w:t>
      </w:r>
      <w:proofErr w:type="spellStart"/>
      <w:r w:rsidR="000005F6">
        <w:t>ketukan</w:t>
      </w:r>
      <w:proofErr w:type="spellEnd"/>
      <w:r w:rsidR="000005F6">
        <w:t xml:space="preserve"> (</w:t>
      </w:r>
      <w:proofErr w:type="spellStart"/>
      <w:r w:rsidR="000005F6" w:rsidRPr="000005F6">
        <w:rPr>
          <w:color w:val="C00000"/>
        </w:rPr>
        <w:t>angka</w:t>
      </w:r>
      <w:proofErr w:type="spellEnd"/>
      <w:r w:rsidR="000005F6" w:rsidRPr="000005F6">
        <w:rPr>
          <w:color w:val="C00000"/>
        </w:rPr>
        <w:t xml:space="preserve"> 1</w:t>
      </w:r>
      <w:r w:rsidR="000005F6">
        <w:t xml:space="preserve"> pada </w:t>
      </w:r>
      <w:r w:rsidR="000005F6" w:rsidRPr="00255D21">
        <w:rPr>
          <w:color w:val="C00000"/>
        </w:rPr>
        <w:t>Ruler</w:t>
      </w:r>
      <w:r w:rsidR="000005F6">
        <w:t>)</w:t>
      </w:r>
    </w:p>
    <w:p w14:paraId="20D58628" w14:textId="77777777" w:rsidR="00293D0B" w:rsidRPr="00B11E51" w:rsidRDefault="009D13E0" w:rsidP="00B11E51">
      <w:pPr>
        <w:spacing w:line="276" w:lineRule="auto"/>
        <w:ind w:firstLine="567"/>
        <w:jc w:val="both"/>
      </w:pPr>
      <w:r w:rsidRPr="00B11E51">
        <w:t xml:space="preserve">Bagian </w:t>
      </w:r>
      <w:proofErr w:type="spellStart"/>
      <w:r w:rsidRPr="00B11E51">
        <w:t>ini</w:t>
      </w:r>
      <w:proofErr w:type="spellEnd"/>
      <w:r w:rsidRPr="00B11E51">
        <w:t xml:space="preserve"> juga </w:t>
      </w:r>
      <w:proofErr w:type="spellStart"/>
      <w:r w:rsidRPr="00B11E51">
        <w:t>berisi</w:t>
      </w:r>
      <w:proofErr w:type="spellEnd"/>
      <w:r w:rsidRPr="00B11E51">
        <w:t xml:space="preserve"> </w:t>
      </w:r>
      <w:proofErr w:type="spellStart"/>
      <w:r w:rsidRPr="00B11E51">
        <w:t>teori</w:t>
      </w:r>
      <w:proofErr w:type="spellEnd"/>
      <w:r w:rsidRPr="00B11E51">
        <w:t xml:space="preserve"> </w:t>
      </w:r>
      <w:proofErr w:type="spellStart"/>
      <w:r w:rsidRPr="00B11E51">
        <w:t>pendukung</w:t>
      </w:r>
      <w:proofErr w:type="spellEnd"/>
      <w:r w:rsidRPr="00B11E51">
        <w:t xml:space="preserve"> </w:t>
      </w:r>
      <w:proofErr w:type="spellStart"/>
      <w:r w:rsidRPr="00B11E51">
        <w:t>terhadap</w:t>
      </w:r>
      <w:proofErr w:type="spellEnd"/>
      <w:r w:rsidRPr="00B11E51">
        <w:t xml:space="preserve"> </w:t>
      </w:r>
      <w:proofErr w:type="spellStart"/>
      <w:r w:rsidRPr="00B11E51">
        <w:t>solusi</w:t>
      </w:r>
      <w:proofErr w:type="spellEnd"/>
      <w:r w:rsidRPr="00B11E51">
        <w:t xml:space="preserve"> </w:t>
      </w:r>
      <w:proofErr w:type="spellStart"/>
      <w:r w:rsidRPr="00B11E51">
        <w:t>atau</w:t>
      </w:r>
      <w:proofErr w:type="spellEnd"/>
      <w:r w:rsidRPr="00B11E51">
        <w:t xml:space="preserve"> </w:t>
      </w:r>
      <w:proofErr w:type="spellStart"/>
      <w:r w:rsidRPr="00B11E51">
        <w:t>metode</w:t>
      </w:r>
      <w:proofErr w:type="spellEnd"/>
      <w:r w:rsidRPr="00B11E51">
        <w:t xml:space="preserve"> yang </w:t>
      </w:r>
      <w:proofErr w:type="spellStart"/>
      <w:r w:rsidRPr="00B11E51">
        <w:t>digunakan</w:t>
      </w:r>
      <w:proofErr w:type="spellEnd"/>
      <w:r w:rsidRPr="00B11E51">
        <w:t xml:space="preserve"> </w:t>
      </w:r>
      <w:proofErr w:type="spellStart"/>
      <w:r w:rsidRPr="00B11E51">
        <w:t>dalam</w:t>
      </w:r>
      <w:proofErr w:type="spellEnd"/>
      <w:r w:rsidRPr="00B11E51">
        <w:t xml:space="preserve"> </w:t>
      </w:r>
      <w:proofErr w:type="spellStart"/>
      <w:r w:rsidRPr="00B11E51">
        <w:t>mewujudkan</w:t>
      </w:r>
      <w:proofErr w:type="spellEnd"/>
      <w:r w:rsidRPr="00B11E51">
        <w:t xml:space="preserve"> </w:t>
      </w:r>
      <w:proofErr w:type="spellStart"/>
      <w:r w:rsidRPr="00B11E51">
        <w:t>kegiatan</w:t>
      </w:r>
      <w:proofErr w:type="spellEnd"/>
      <w:r w:rsidRPr="00B11E51">
        <w:t xml:space="preserve"> </w:t>
      </w:r>
      <w:proofErr w:type="spellStart"/>
      <w:r w:rsidRPr="00B11E51">
        <w:t>pengabdian</w:t>
      </w:r>
      <w:proofErr w:type="spellEnd"/>
      <w:r w:rsidRPr="00B11E51">
        <w:t xml:space="preserve"> </w:t>
      </w:r>
      <w:proofErr w:type="spellStart"/>
      <w:r w:rsidRPr="00B11E51">
        <w:t>kepada</w:t>
      </w:r>
      <w:proofErr w:type="spellEnd"/>
      <w:r w:rsidRPr="00B11E51">
        <w:t xml:space="preserve"> </w:t>
      </w:r>
      <w:proofErr w:type="spellStart"/>
      <w:r w:rsidRPr="00B11E51">
        <w:t>masyarakat</w:t>
      </w:r>
      <w:proofErr w:type="spellEnd"/>
      <w:r w:rsidRPr="00B11E51">
        <w:t xml:space="preserve">. </w:t>
      </w:r>
      <w:proofErr w:type="spellStart"/>
      <w:r w:rsidRPr="00B11E51">
        <w:t>Jangan</w:t>
      </w:r>
      <w:proofErr w:type="spellEnd"/>
      <w:r w:rsidRPr="00B11E51">
        <w:t xml:space="preserve"> </w:t>
      </w:r>
      <w:proofErr w:type="spellStart"/>
      <w:r w:rsidRPr="00B11E51">
        <w:t>lupa</w:t>
      </w:r>
      <w:proofErr w:type="spellEnd"/>
      <w:r w:rsidRPr="00B11E51">
        <w:t xml:space="preserve"> </w:t>
      </w:r>
      <w:proofErr w:type="spellStart"/>
      <w:r w:rsidRPr="00B11E51">
        <w:t>menggunakan</w:t>
      </w:r>
      <w:proofErr w:type="spellEnd"/>
      <w:r w:rsidRPr="00B11E51">
        <w:t xml:space="preserve"> Mendeley </w:t>
      </w:r>
      <w:proofErr w:type="spellStart"/>
      <w:r w:rsidRPr="00B11E51">
        <w:t>atau</w:t>
      </w:r>
      <w:proofErr w:type="spellEnd"/>
      <w:r w:rsidRPr="00B11E51">
        <w:t xml:space="preserve"> soft reference manager </w:t>
      </w:r>
      <w:proofErr w:type="spellStart"/>
      <w:r w:rsidRPr="00B11E51">
        <w:t>lainnya</w:t>
      </w:r>
      <w:proofErr w:type="spellEnd"/>
      <w:r w:rsidRPr="00B11E51">
        <w:t xml:space="preserve"> </w:t>
      </w:r>
      <w:proofErr w:type="spellStart"/>
      <w:r w:rsidRPr="00B11E51">
        <w:t>untuk</w:t>
      </w:r>
      <w:proofErr w:type="spellEnd"/>
      <w:r w:rsidRPr="00B11E51">
        <w:t xml:space="preserve"> </w:t>
      </w:r>
      <w:proofErr w:type="spellStart"/>
      <w:r w:rsidRPr="00B11E51">
        <w:t>melakukan</w:t>
      </w:r>
      <w:proofErr w:type="spellEnd"/>
      <w:r w:rsidRPr="00B11E51">
        <w:t xml:space="preserve"> </w:t>
      </w:r>
      <w:proofErr w:type="spellStart"/>
      <w:r w:rsidRPr="00B11E51">
        <w:t>pengutipan</w:t>
      </w:r>
      <w:proofErr w:type="spellEnd"/>
      <w:r w:rsidRPr="00B11E51">
        <w:t xml:space="preserve"> </w:t>
      </w:r>
      <w:proofErr w:type="spellStart"/>
      <w:r w:rsidRPr="00B11E51">
        <w:t>referensi</w:t>
      </w:r>
      <w:proofErr w:type="spellEnd"/>
      <w:r w:rsidRPr="00B11E51">
        <w:t xml:space="preserve"> dan </w:t>
      </w:r>
      <w:proofErr w:type="spellStart"/>
      <w:r w:rsidRPr="00B11E51">
        <w:t>pembuatan</w:t>
      </w:r>
      <w:proofErr w:type="spellEnd"/>
      <w:r w:rsidRPr="00B11E51">
        <w:t xml:space="preserve"> daftar </w:t>
      </w:r>
      <w:proofErr w:type="spellStart"/>
      <w:r w:rsidRPr="00B11E51">
        <w:t>pustaka</w:t>
      </w:r>
      <w:proofErr w:type="spellEnd"/>
      <w:r w:rsidRPr="00B11E51">
        <w:t xml:space="preserve">, </w:t>
      </w:r>
      <w:proofErr w:type="spellStart"/>
      <w:r w:rsidRPr="00B11E51">
        <w:t>dimana</w:t>
      </w:r>
      <w:proofErr w:type="spellEnd"/>
      <w:r w:rsidRPr="00B11E51">
        <w:t xml:space="preserve"> </w:t>
      </w:r>
      <w:proofErr w:type="spellStart"/>
      <w:r w:rsidRPr="00B11E51">
        <w:t>sitasi</w:t>
      </w:r>
      <w:proofErr w:type="spellEnd"/>
      <w:r w:rsidRPr="00B11E51">
        <w:t xml:space="preserve"> </w:t>
      </w:r>
      <w:proofErr w:type="spellStart"/>
      <w:r w:rsidRPr="00B11E51">
        <w:t>menggunakan</w:t>
      </w:r>
      <w:proofErr w:type="spellEnd"/>
      <w:r w:rsidRPr="00B11E51">
        <w:t xml:space="preserve"> </w:t>
      </w:r>
      <w:r w:rsidRPr="00B11E51">
        <w:rPr>
          <w:b/>
          <w:color w:val="C00000"/>
        </w:rPr>
        <w:t xml:space="preserve">style </w:t>
      </w:r>
      <w:proofErr w:type="spellStart"/>
      <w:r w:rsidRPr="00B11E51">
        <w:rPr>
          <w:b/>
          <w:color w:val="C00000"/>
        </w:rPr>
        <w:t>harvard</w:t>
      </w:r>
      <w:proofErr w:type="spellEnd"/>
      <w:r w:rsidRPr="00B11E51">
        <w:rPr>
          <w:b/>
          <w:color w:val="C00000"/>
        </w:rPr>
        <w:t xml:space="preserve"> reference format 1 (deprecated)</w:t>
      </w:r>
      <w:r w:rsidRPr="00B11E51">
        <w:rPr>
          <w:b/>
        </w:rPr>
        <w:t xml:space="preserve">, </w:t>
      </w:r>
      <w:proofErr w:type="spellStart"/>
      <w:r w:rsidRPr="00B11E51">
        <w:t>contohnya</w:t>
      </w:r>
      <w:proofErr w:type="spellEnd"/>
      <w:r w:rsidRPr="00B11E51">
        <w:t xml:space="preserve"> </w:t>
      </w:r>
      <w:proofErr w:type="spellStart"/>
      <w:r w:rsidRPr="00B11E51">
        <w:t>berikut</w:t>
      </w:r>
      <w:proofErr w:type="spellEnd"/>
      <w:r w:rsidRPr="00B11E51">
        <w:t xml:space="preserve"> (Nafi, 2020).</w:t>
      </w:r>
    </w:p>
    <w:p w14:paraId="1F75C045" w14:textId="305FAEF1" w:rsidR="00D34306" w:rsidRDefault="009D13E0" w:rsidP="0048586E">
      <w:pPr>
        <w:spacing w:line="276" w:lineRule="auto"/>
        <w:ind w:firstLine="567"/>
        <w:jc w:val="both"/>
      </w:pPr>
      <w:r w:rsidRPr="00B11E51">
        <w:t xml:space="preserve">Format </w:t>
      </w:r>
      <w:proofErr w:type="spellStart"/>
      <w:r w:rsidRPr="00B11E51">
        <w:t>pemulisan</w:t>
      </w:r>
      <w:proofErr w:type="spellEnd"/>
      <w:r w:rsidRPr="00B11E51">
        <w:t xml:space="preserve"> </w:t>
      </w:r>
      <w:proofErr w:type="spellStart"/>
      <w:r w:rsidRPr="00B11E51">
        <w:t>jurnal</w:t>
      </w:r>
      <w:proofErr w:type="spellEnd"/>
      <w:r w:rsidRPr="00B11E51">
        <w:t xml:space="preserve"> </w:t>
      </w:r>
      <w:proofErr w:type="spellStart"/>
      <w:r w:rsidRPr="00B11E51">
        <w:t>comdev</w:t>
      </w:r>
      <w:proofErr w:type="spellEnd"/>
      <w:r w:rsidRPr="00B11E51">
        <w:t xml:space="preserve"> </w:t>
      </w:r>
      <w:proofErr w:type="spellStart"/>
      <w:r w:rsidRPr="00B11E51">
        <w:t>yaitu</w:t>
      </w:r>
      <w:proofErr w:type="spellEnd"/>
      <w:r w:rsidRPr="00B11E51">
        <w:t xml:space="preserve"> </w:t>
      </w:r>
      <w:proofErr w:type="spellStart"/>
      <w:r w:rsidRPr="00B11E51">
        <w:t>Pendahuluan</w:t>
      </w:r>
      <w:proofErr w:type="spellEnd"/>
      <w:r w:rsidRPr="00B11E51">
        <w:t xml:space="preserve">, Metode, Hasil dan </w:t>
      </w:r>
      <w:proofErr w:type="spellStart"/>
      <w:r w:rsidRPr="00B11E51">
        <w:t>Pembahasan</w:t>
      </w:r>
      <w:proofErr w:type="spellEnd"/>
      <w:r w:rsidRPr="00B11E51">
        <w:t xml:space="preserve">, Kesimpulan, </w:t>
      </w:r>
      <w:proofErr w:type="spellStart"/>
      <w:r w:rsidRPr="00B11E51">
        <w:t>Ucapan</w:t>
      </w:r>
      <w:proofErr w:type="spellEnd"/>
      <w:r w:rsidRPr="00B11E51">
        <w:t xml:space="preserve"> </w:t>
      </w:r>
      <w:proofErr w:type="spellStart"/>
      <w:r w:rsidRPr="00B11E51">
        <w:t>Terima</w:t>
      </w:r>
      <w:proofErr w:type="spellEnd"/>
      <w:r w:rsidRPr="00B11E51">
        <w:t xml:space="preserve"> Kasih dan Daftar Pustaka. </w:t>
      </w:r>
      <w:proofErr w:type="spellStart"/>
      <w:r w:rsidRPr="00B11E51">
        <w:t>Jumlah</w:t>
      </w:r>
      <w:proofErr w:type="spellEnd"/>
      <w:r w:rsidRPr="00B11E51">
        <w:t xml:space="preserve"> </w:t>
      </w:r>
      <w:proofErr w:type="spellStart"/>
      <w:r w:rsidRPr="00B11E51">
        <w:t>halaman</w:t>
      </w:r>
      <w:proofErr w:type="spellEnd"/>
      <w:r w:rsidRPr="00B11E51">
        <w:t xml:space="preserve"> </w:t>
      </w:r>
      <w:proofErr w:type="spellStart"/>
      <w:r w:rsidRPr="00B11E51">
        <w:t>antara</w:t>
      </w:r>
      <w:proofErr w:type="spellEnd"/>
      <w:r w:rsidRPr="00B11E51">
        <w:t xml:space="preserve"> 5-8 </w:t>
      </w:r>
      <w:proofErr w:type="spellStart"/>
      <w:r w:rsidRPr="00B11E51">
        <w:t>halaman</w:t>
      </w:r>
      <w:proofErr w:type="spellEnd"/>
      <w:r w:rsidRPr="00B11E51">
        <w:t xml:space="preserve"> (Yunus and </w:t>
      </w:r>
      <w:proofErr w:type="spellStart"/>
      <w:r w:rsidRPr="00B11E51">
        <w:t>Suriyati</w:t>
      </w:r>
      <w:proofErr w:type="spellEnd"/>
      <w:r w:rsidRPr="00B11E51">
        <w:t>, 2017)</w:t>
      </w:r>
      <w:r w:rsidR="00E61860">
        <w:t xml:space="preserve"> </w:t>
      </w:r>
      <w:proofErr w:type="spellStart"/>
      <w:r w:rsidR="00E61860">
        <w:t>dengan</w:t>
      </w:r>
      <w:proofErr w:type="spellEnd"/>
      <w:r w:rsidR="00E61860">
        <w:t xml:space="preserve"> format 1 </w:t>
      </w:r>
      <w:proofErr w:type="spellStart"/>
      <w:r w:rsidR="00E61860">
        <w:t>kolom</w:t>
      </w:r>
      <w:proofErr w:type="spellEnd"/>
      <w:r w:rsidR="00E61860">
        <w:t xml:space="preserve">. </w:t>
      </w:r>
      <w:proofErr w:type="spellStart"/>
      <w:r w:rsidR="00796464" w:rsidRPr="00D34306">
        <w:rPr>
          <w:color w:val="C00000"/>
        </w:rPr>
        <w:t>Ukuran</w:t>
      </w:r>
      <w:proofErr w:type="spellEnd"/>
      <w:r w:rsidR="00796464" w:rsidRPr="00D34306">
        <w:rPr>
          <w:color w:val="C00000"/>
        </w:rPr>
        <w:t xml:space="preserve"> </w:t>
      </w:r>
      <w:proofErr w:type="spellStart"/>
      <w:r w:rsidR="00796464" w:rsidRPr="00D34306">
        <w:rPr>
          <w:color w:val="C00000"/>
        </w:rPr>
        <w:t>kertas</w:t>
      </w:r>
      <w:proofErr w:type="spellEnd"/>
      <w:r w:rsidR="00796464" w:rsidRPr="00D34306">
        <w:rPr>
          <w:color w:val="C00000"/>
        </w:rPr>
        <w:t xml:space="preserve"> A4 </w:t>
      </w:r>
      <w:proofErr w:type="spellStart"/>
      <w:r w:rsidR="00796464" w:rsidRPr="00D34306">
        <w:rPr>
          <w:color w:val="000000"/>
        </w:rPr>
        <w:t>dengan</w:t>
      </w:r>
      <w:proofErr w:type="spellEnd"/>
      <w:r w:rsidR="00796464" w:rsidRPr="00D34306">
        <w:rPr>
          <w:color w:val="000000"/>
        </w:rPr>
        <w:t xml:space="preserve"> </w:t>
      </w:r>
      <w:r w:rsidR="00796464" w:rsidRPr="00D34306">
        <w:rPr>
          <w:color w:val="C00000"/>
        </w:rPr>
        <w:t xml:space="preserve">margin </w:t>
      </w:r>
      <w:proofErr w:type="spellStart"/>
      <w:r w:rsidR="00796464" w:rsidRPr="00D34306">
        <w:rPr>
          <w:color w:val="C00000"/>
        </w:rPr>
        <w:t>kiri</w:t>
      </w:r>
      <w:proofErr w:type="spellEnd"/>
      <w:r w:rsidR="00796464" w:rsidRPr="00D34306">
        <w:rPr>
          <w:color w:val="C00000"/>
        </w:rPr>
        <w:t xml:space="preserve"> dan </w:t>
      </w:r>
      <w:proofErr w:type="spellStart"/>
      <w:r w:rsidR="00796464" w:rsidRPr="00D34306">
        <w:rPr>
          <w:color w:val="C00000"/>
        </w:rPr>
        <w:t>kanan</w:t>
      </w:r>
      <w:proofErr w:type="spellEnd"/>
      <w:r w:rsidR="00796464" w:rsidRPr="00D34306">
        <w:rPr>
          <w:color w:val="C00000"/>
        </w:rPr>
        <w:t xml:space="preserve"> 1,43 cm, </w:t>
      </w:r>
      <w:proofErr w:type="spellStart"/>
      <w:r w:rsidR="00796464" w:rsidRPr="00D34306">
        <w:rPr>
          <w:color w:val="C00000"/>
        </w:rPr>
        <w:t>atas</w:t>
      </w:r>
      <w:proofErr w:type="spellEnd"/>
      <w:r w:rsidR="00796464" w:rsidRPr="00D34306">
        <w:rPr>
          <w:color w:val="C00000"/>
        </w:rPr>
        <w:t xml:space="preserve"> 1,9 cm dan </w:t>
      </w:r>
      <w:proofErr w:type="spellStart"/>
      <w:r w:rsidR="00796464" w:rsidRPr="00D34306">
        <w:rPr>
          <w:color w:val="C00000"/>
        </w:rPr>
        <w:t>bawah</w:t>
      </w:r>
      <w:proofErr w:type="spellEnd"/>
      <w:r w:rsidR="00796464" w:rsidRPr="00D34306">
        <w:rPr>
          <w:color w:val="C00000"/>
        </w:rPr>
        <w:t xml:space="preserve"> 4,3 cm.</w:t>
      </w:r>
      <w:r w:rsidR="00D34306">
        <w:br w:type="page"/>
      </w:r>
    </w:p>
    <w:p w14:paraId="035DC8F9" w14:textId="0E5ED6DD" w:rsidR="00293D0B" w:rsidRPr="00A9432F" w:rsidRDefault="009D13E0" w:rsidP="00D34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 w:rsidRPr="00A9432F">
        <w:rPr>
          <w:b/>
        </w:rPr>
        <w:lastRenderedPageBreak/>
        <w:t xml:space="preserve">METODE </w:t>
      </w:r>
      <w:r w:rsidRPr="00A9432F">
        <w:rPr>
          <w:b/>
          <w:color w:val="C00000"/>
        </w:rPr>
        <w:t>[1</w:t>
      </w:r>
      <w:r w:rsidR="00D34306" w:rsidRPr="00A9432F">
        <w:rPr>
          <w:b/>
          <w:color w:val="C00000"/>
        </w:rPr>
        <w:t>2</w:t>
      </w:r>
      <w:r w:rsidRPr="00A9432F">
        <w:rPr>
          <w:b/>
          <w:color w:val="C00000"/>
        </w:rPr>
        <w:t>pt, Bold]</w:t>
      </w:r>
    </w:p>
    <w:p w14:paraId="3FF3AAE2" w14:textId="77777777" w:rsidR="00293D0B" w:rsidRPr="00D34306" w:rsidRDefault="009D13E0" w:rsidP="000005F6">
      <w:pPr>
        <w:spacing w:line="276" w:lineRule="auto"/>
        <w:ind w:firstLine="567"/>
        <w:jc w:val="both"/>
        <w:rPr>
          <w:color w:val="000000"/>
        </w:rPr>
      </w:pPr>
      <w:r w:rsidRPr="00D34306">
        <w:rPr>
          <w:color w:val="000000"/>
        </w:rPr>
        <w:t xml:space="preserve">Bagian </w:t>
      </w:r>
      <w:proofErr w:type="spellStart"/>
      <w:r w:rsidRPr="00D34306">
        <w:rPr>
          <w:color w:val="000000"/>
        </w:rPr>
        <w:t>ini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berisi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tahapan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pelaksanaan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kegiatan</w:t>
      </w:r>
      <w:proofErr w:type="spellEnd"/>
      <w:r w:rsidRPr="00D34306">
        <w:rPr>
          <w:color w:val="000000"/>
        </w:rPr>
        <w:t xml:space="preserve">, </w:t>
      </w:r>
      <w:proofErr w:type="spellStart"/>
      <w:r w:rsidRPr="00D34306">
        <w:rPr>
          <w:color w:val="000000"/>
        </w:rPr>
        <w:t>teknik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atau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bentuk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kegiatan</w:t>
      </w:r>
      <w:proofErr w:type="spellEnd"/>
      <w:r w:rsidRPr="00D34306">
        <w:rPr>
          <w:color w:val="000000"/>
        </w:rPr>
        <w:t xml:space="preserve">, </w:t>
      </w:r>
      <w:proofErr w:type="spellStart"/>
      <w:r w:rsidRPr="00D34306">
        <w:rPr>
          <w:color w:val="000000"/>
        </w:rPr>
        <w:t>serta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gambaran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pelaksanaannya</w:t>
      </w:r>
      <w:proofErr w:type="spellEnd"/>
      <w:r w:rsidRPr="00D34306">
        <w:rPr>
          <w:color w:val="000000"/>
        </w:rPr>
        <w:t xml:space="preserve">. Metode </w:t>
      </w:r>
      <w:proofErr w:type="spellStart"/>
      <w:r w:rsidRPr="00D34306">
        <w:rPr>
          <w:color w:val="000000"/>
        </w:rPr>
        <w:t>sebaiknya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dibuat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dalam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bentuk</w:t>
      </w:r>
      <w:proofErr w:type="spellEnd"/>
      <w:r w:rsidRPr="00D34306">
        <w:rPr>
          <w:color w:val="000000"/>
        </w:rPr>
        <w:t xml:space="preserve"> flowchart </w:t>
      </w:r>
      <w:proofErr w:type="spellStart"/>
      <w:r w:rsidRPr="00D34306">
        <w:rPr>
          <w:color w:val="000000"/>
        </w:rPr>
        <w:t>atau</w:t>
      </w:r>
      <w:proofErr w:type="spellEnd"/>
      <w:r w:rsidRPr="00D34306">
        <w:rPr>
          <w:color w:val="000000"/>
        </w:rPr>
        <w:t xml:space="preserve"> diagram </w:t>
      </w:r>
      <w:proofErr w:type="spellStart"/>
      <w:r w:rsidRPr="00D34306">
        <w:rPr>
          <w:color w:val="000000"/>
        </w:rPr>
        <w:t>serta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dijelaskan</w:t>
      </w:r>
      <w:proofErr w:type="spellEnd"/>
      <w:r w:rsidRPr="00D34306">
        <w:rPr>
          <w:color w:val="000000"/>
        </w:rPr>
        <w:t xml:space="preserve">. Jika </w:t>
      </w:r>
      <w:proofErr w:type="spellStart"/>
      <w:r w:rsidRPr="00D34306">
        <w:rPr>
          <w:color w:val="000000"/>
        </w:rPr>
        <w:t>metode</w:t>
      </w:r>
      <w:proofErr w:type="spellEnd"/>
      <w:r w:rsidRPr="00D34306">
        <w:rPr>
          <w:color w:val="000000"/>
        </w:rPr>
        <w:t xml:space="preserve"> yang </w:t>
      </w:r>
      <w:proofErr w:type="spellStart"/>
      <w:r w:rsidRPr="00D34306">
        <w:rPr>
          <w:color w:val="000000"/>
        </w:rPr>
        <w:t>digunakan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berasal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dari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sumber</w:t>
      </w:r>
      <w:proofErr w:type="spellEnd"/>
      <w:r w:rsidRPr="00D34306">
        <w:rPr>
          <w:color w:val="000000"/>
        </w:rPr>
        <w:t xml:space="preserve"> lain agar </w:t>
      </w:r>
      <w:proofErr w:type="spellStart"/>
      <w:r w:rsidRPr="00D34306">
        <w:rPr>
          <w:color w:val="000000"/>
        </w:rPr>
        <w:t>mencantumkan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sitasinya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sesuai</w:t>
      </w:r>
      <w:proofErr w:type="spellEnd"/>
      <w:r w:rsidRPr="00D34306">
        <w:rPr>
          <w:color w:val="000000"/>
        </w:rPr>
        <w:t xml:space="preserve"> style </w:t>
      </w:r>
      <w:proofErr w:type="spellStart"/>
      <w:r w:rsidRPr="00D34306">
        <w:rPr>
          <w:color w:val="000000"/>
        </w:rPr>
        <w:t>harvard</w:t>
      </w:r>
      <w:proofErr w:type="spellEnd"/>
      <w:r w:rsidRPr="00D34306">
        <w:rPr>
          <w:color w:val="000000"/>
        </w:rPr>
        <w:t xml:space="preserve"> (Zahro’ and Wahyuni, 2020)</w:t>
      </w:r>
    </w:p>
    <w:p w14:paraId="01EF8350" w14:textId="4653AD4D" w:rsidR="00293D0B" w:rsidRPr="00D34306" w:rsidRDefault="009D13E0">
      <w:pPr>
        <w:spacing w:line="276" w:lineRule="auto"/>
        <w:ind w:firstLine="426"/>
        <w:jc w:val="both"/>
        <w:rPr>
          <w:color w:val="C00000"/>
        </w:rPr>
      </w:pPr>
      <w:proofErr w:type="spellStart"/>
      <w:r w:rsidRPr="00D34306">
        <w:rPr>
          <w:color w:val="000000"/>
        </w:rPr>
        <w:t>Gunakan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selalu</w:t>
      </w:r>
      <w:proofErr w:type="spellEnd"/>
      <w:r w:rsidRPr="00D34306">
        <w:rPr>
          <w:color w:val="000000"/>
        </w:rPr>
        <w:t xml:space="preserve"> template </w:t>
      </w:r>
      <w:proofErr w:type="spellStart"/>
      <w:r w:rsidRPr="00D34306">
        <w:rPr>
          <w:color w:val="000000"/>
        </w:rPr>
        <w:t>ini</w:t>
      </w:r>
      <w:proofErr w:type="spellEnd"/>
      <w:r w:rsidRPr="00D34306">
        <w:rPr>
          <w:color w:val="000000"/>
        </w:rPr>
        <w:t xml:space="preserve"> agar </w:t>
      </w:r>
      <w:proofErr w:type="spellStart"/>
      <w:r w:rsidRPr="00D34306">
        <w:rPr>
          <w:color w:val="000000"/>
        </w:rPr>
        <w:t>penulisan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sesuai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dengan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ketentuan</w:t>
      </w:r>
      <w:proofErr w:type="spellEnd"/>
      <w:r w:rsidRPr="00D34306">
        <w:rPr>
          <w:color w:val="000000"/>
        </w:rPr>
        <w:t xml:space="preserve">. </w:t>
      </w:r>
      <w:proofErr w:type="spellStart"/>
      <w:r w:rsidRPr="00D34306">
        <w:rPr>
          <w:color w:val="000000"/>
        </w:rPr>
        <w:t>Ukuran</w:t>
      </w:r>
      <w:proofErr w:type="spellEnd"/>
      <w:r w:rsidRPr="00D34306">
        <w:rPr>
          <w:color w:val="000000"/>
        </w:rPr>
        <w:t xml:space="preserve"> font 1</w:t>
      </w:r>
      <w:r w:rsidR="000F1CB6">
        <w:rPr>
          <w:color w:val="000000"/>
        </w:rPr>
        <w:t>2</w:t>
      </w:r>
      <w:r w:rsidRPr="00D34306">
        <w:rPr>
          <w:color w:val="000000"/>
        </w:rPr>
        <w:t xml:space="preserve">pt </w:t>
      </w:r>
      <w:proofErr w:type="spellStart"/>
      <w:r w:rsidRPr="00D34306">
        <w:rPr>
          <w:color w:val="000000"/>
        </w:rPr>
        <w:t>untuk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seluruh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konten</w:t>
      </w:r>
      <w:proofErr w:type="spellEnd"/>
      <w:r w:rsidRPr="00D34306">
        <w:rPr>
          <w:color w:val="000000"/>
        </w:rPr>
        <w:t xml:space="preserve"> </w:t>
      </w:r>
      <w:proofErr w:type="spellStart"/>
      <w:r w:rsidRPr="00D34306">
        <w:rPr>
          <w:color w:val="000000"/>
        </w:rPr>
        <w:t>bab</w:t>
      </w:r>
      <w:proofErr w:type="spellEnd"/>
      <w:r w:rsidRPr="00D34306">
        <w:rPr>
          <w:color w:val="000000"/>
        </w:rPr>
        <w:t xml:space="preserve"> (</w:t>
      </w:r>
      <w:proofErr w:type="spellStart"/>
      <w:r w:rsidRPr="00D34306">
        <w:rPr>
          <w:color w:val="000000"/>
        </w:rPr>
        <w:t>Marsetiani</w:t>
      </w:r>
      <w:proofErr w:type="spellEnd"/>
      <w:r w:rsidRPr="00D34306">
        <w:rPr>
          <w:color w:val="000000"/>
        </w:rPr>
        <w:t>, 2014).</w:t>
      </w:r>
    </w:p>
    <w:p w14:paraId="5C8D340E" w14:textId="23F79FCC" w:rsidR="00293D0B" w:rsidRPr="00A9432F" w:rsidRDefault="009D13E0" w:rsidP="00000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20"/>
        <w:ind w:left="426" w:hanging="426"/>
        <w:jc w:val="center"/>
        <w:rPr>
          <w:b/>
        </w:rPr>
      </w:pPr>
      <w:r w:rsidRPr="00A9432F">
        <w:rPr>
          <w:b/>
        </w:rPr>
        <w:t xml:space="preserve">HASIL DAN PEMBAHASAN </w:t>
      </w:r>
      <w:r w:rsidRPr="00A9432F">
        <w:rPr>
          <w:b/>
          <w:color w:val="C00000"/>
        </w:rPr>
        <w:t>[1</w:t>
      </w:r>
      <w:r w:rsidR="000F1CB6" w:rsidRPr="00A9432F">
        <w:rPr>
          <w:b/>
          <w:color w:val="C00000"/>
        </w:rPr>
        <w:t>2</w:t>
      </w:r>
      <w:r w:rsidRPr="00A9432F">
        <w:rPr>
          <w:b/>
          <w:color w:val="C00000"/>
        </w:rPr>
        <w:t>pt, Bold]</w:t>
      </w:r>
    </w:p>
    <w:p w14:paraId="3012EC6F" w14:textId="77777777" w:rsidR="00293D0B" w:rsidRPr="000005F6" w:rsidRDefault="009D13E0" w:rsidP="000005F6">
      <w:pPr>
        <w:spacing w:line="276" w:lineRule="auto"/>
        <w:ind w:firstLine="567"/>
        <w:jc w:val="both"/>
        <w:rPr>
          <w:color w:val="000000"/>
        </w:rPr>
      </w:pPr>
      <w:r w:rsidRPr="000005F6">
        <w:t xml:space="preserve">Bagian </w:t>
      </w:r>
      <w:proofErr w:type="spellStart"/>
      <w:r w:rsidRPr="000005F6">
        <w:t>ini</w:t>
      </w:r>
      <w:proofErr w:type="spellEnd"/>
      <w:r w:rsidRPr="000005F6">
        <w:t xml:space="preserve"> </w:t>
      </w:r>
      <w:proofErr w:type="spellStart"/>
      <w:r w:rsidRPr="000005F6">
        <w:t>berisi</w:t>
      </w:r>
      <w:proofErr w:type="spellEnd"/>
      <w:r w:rsidRPr="000005F6">
        <w:t xml:space="preserve"> </w:t>
      </w:r>
      <w:proofErr w:type="spellStart"/>
      <w:r w:rsidRPr="000005F6">
        <w:rPr>
          <w:color w:val="000000"/>
        </w:rPr>
        <w:t>uraian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hasil</w:t>
      </w:r>
      <w:proofErr w:type="spellEnd"/>
      <w:r w:rsidRPr="000005F6">
        <w:rPr>
          <w:color w:val="000000"/>
        </w:rPr>
        <w:t xml:space="preserve"> dan </w:t>
      </w:r>
      <w:proofErr w:type="spellStart"/>
      <w:r w:rsidRPr="000005F6">
        <w:rPr>
          <w:color w:val="000000"/>
        </w:rPr>
        <w:t>pembahasan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rinci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dari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kegiatan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pengabdian</w:t>
      </w:r>
      <w:proofErr w:type="spellEnd"/>
      <w:r w:rsidRPr="000005F6">
        <w:rPr>
          <w:color w:val="000000"/>
        </w:rPr>
        <w:t xml:space="preserve"> yang </w:t>
      </w:r>
      <w:proofErr w:type="spellStart"/>
      <w:r w:rsidRPr="000005F6">
        <w:rPr>
          <w:color w:val="000000"/>
        </w:rPr>
        <w:t>dilaksanakan</w:t>
      </w:r>
      <w:proofErr w:type="spellEnd"/>
      <w:r w:rsidRPr="000005F6">
        <w:rPr>
          <w:color w:val="000000"/>
        </w:rPr>
        <w:t xml:space="preserve"> (</w:t>
      </w:r>
      <w:proofErr w:type="spellStart"/>
      <w:r w:rsidRPr="000005F6">
        <w:rPr>
          <w:color w:val="000000"/>
        </w:rPr>
        <w:t>Fithri</w:t>
      </w:r>
      <w:proofErr w:type="spellEnd"/>
      <w:r w:rsidRPr="000005F6">
        <w:rPr>
          <w:color w:val="000000"/>
        </w:rPr>
        <w:t xml:space="preserve">, Hasan and Asri, 2019). </w:t>
      </w:r>
      <w:proofErr w:type="spellStart"/>
      <w:r w:rsidRPr="000005F6">
        <w:rPr>
          <w:color w:val="000000"/>
        </w:rPr>
        <w:t>Setiap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penggunaan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tabel</w:t>
      </w:r>
      <w:proofErr w:type="spellEnd"/>
      <w:r w:rsidRPr="000005F6">
        <w:rPr>
          <w:color w:val="000000"/>
        </w:rPr>
        <w:t xml:space="preserve"> dan </w:t>
      </w:r>
      <w:proofErr w:type="spellStart"/>
      <w:r w:rsidRPr="000005F6">
        <w:rPr>
          <w:color w:val="000000"/>
        </w:rPr>
        <w:t>gambar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harus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dijelaskan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maksudnya</w:t>
      </w:r>
      <w:proofErr w:type="spellEnd"/>
      <w:r w:rsidRPr="000005F6">
        <w:rPr>
          <w:color w:val="000000"/>
        </w:rPr>
        <w:t xml:space="preserve">. Adapun </w:t>
      </w:r>
      <w:proofErr w:type="spellStart"/>
      <w:r w:rsidRPr="000005F6">
        <w:rPr>
          <w:color w:val="000000"/>
        </w:rPr>
        <w:t>penamaan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tabel</w:t>
      </w:r>
      <w:proofErr w:type="spellEnd"/>
      <w:r w:rsidRPr="000005F6">
        <w:rPr>
          <w:color w:val="000000"/>
        </w:rPr>
        <w:t xml:space="preserve"> dan </w:t>
      </w:r>
      <w:proofErr w:type="spellStart"/>
      <w:r w:rsidRPr="000005F6">
        <w:rPr>
          <w:color w:val="000000"/>
        </w:rPr>
        <w:t>gambar</w:t>
      </w:r>
      <w:proofErr w:type="spellEnd"/>
      <w:r w:rsidRPr="000005F6">
        <w:rPr>
          <w:color w:val="000000"/>
        </w:rPr>
        <w:t xml:space="preserve"> </w:t>
      </w:r>
      <w:proofErr w:type="spellStart"/>
      <w:r w:rsidRPr="000005F6">
        <w:rPr>
          <w:color w:val="000000"/>
        </w:rPr>
        <w:t>seperti</w:t>
      </w:r>
      <w:proofErr w:type="spellEnd"/>
      <w:r w:rsidRPr="000005F6">
        <w:rPr>
          <w:color w:val="000000"/>
        </w:rPr>
        <w:t xml:space="preserve"> </w:t>
      </w:r>
      <w:proofErr w:type="spellStart"/>
      <w:proofErr w:type="gramStart"/>
      <w:r w:rsidRPr="000005F6">
        <w:rPr>
          <w:color w:val="000000"/>
        </w:rPr>
        <w:t>berikut</w:t>
      </w:r>
      <w:proofErr w:type="spellEnd"/>
      <w:r w:rsidRPr="000005F6">
        <w:rPr>
          <w:color w:val="000000"/>
        </w:rPr>
        <w:t xml:space="preserve"> :</w:t>
      </w:r>
      <w:proofErr w:type="gramEnd"/>
    </w:p>
    <w:p w14:paraId="7C344D2B" w14:textId="77777777" w:rsidR="00EA2ABE" w:rsidRDefault="00EA2A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</w:p>
    <w:p w14:paraId="610525A7" w14:textId="436B1AFA" w:rsidR="00293D0B" w:rsidRPr="003A50A0" w:rsidRDefault="009D1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 w:rsidRPr="003A50A0">
        <w:rPr>
          <w:b/>
          <w:color w:val="000000"/>
          <w:sz w:val="22"/>
          <w:szCs w:val="22"/>
        </w:rPr>
        <w:t>Tabel 1.</w:t>
      </w:r>
      <w:r w:rsidRPr="003A50A0">
        <w:rPr>
          <w:color w:val="000000"/>
          <w:sz w:val="22"/>
          <w:szCs w:val="22"/>
        </w:rPr>
        <w:t xml:space="preserve"> </w:t>
      </w:r>
      <w:proofErr w:type="spellStart"/>
      <w:r w:rsidRPr="003A50A0">
        <w:rPr>
          <w:color w:val="000000"/>
          <w:sz w:val="22"/>
          <w:szCs w:val="22"/>
        </w:rPr>
        <w:t>Analisis</w:t>
      </w:r>
      <w:proofErr w:type="spellEnd"/>
      <w:r w:rsidRPr="003A50A0">
        <w:rPr>
          <w:color w:val="000000"/>
          <w:sz w:val="22"/>
          <w:szCs w:val="22"/>
        </w:rPr>
        <w:t xml:space="preserve"> </w:t>
      </w:r>
      <w:proofErr w:type="spellStart"/>
      <w:r w:rsidRPr="003A50A0">
        <w:rPr>
          <w:color w:val="000000"/>
          <w:sz w:val="22"/>
          <w:szCs w:val="22"/>
        </w:rPr>
        <w:t>Variabel</w:t>
      </w:r>
      <w:proofErr w:type="spellEnd"/>
      <w:r w:rsidRPr="003A50A0">
        <w:rPr>
          <w:color w:val="000000"/>
          <w:sz w:val="22"/>
          <w:szCs w:val="22"/>
        </w:rPr>
        <w:t xml:space="preserve"> </w:t>
      </w:r>
      <w:r w:rsidRPr="003A50A0">
        <w:rPr>
          <w:b/>
          <w:color w:val="C00000"/>
          <w:sz w:val="22"/>
          <w:szCs w:val="22"/>
        </w:rPr>
        <w:t>[1</w:t>
      </w:r>
      <w:r w:rsidR="003A50A0" w:rsidRPr="003A50A0">
        <w:rPr>
          <w:b/>
          <w:color w:val="C00000"/>
          <w:sz w:val="22"/>
          <w:szCs w:val="22"/>
        </w:rPr>
        <w:t>1</w:t>
      </w:r>
      <w:r w:rsidRPr="003A50A0">
        <w:rPr>
          <w:b/>
          <w:color w:val="C00000"/>
          <w:sz w:val="22"/>
          <w:szCs w:val="22"/>
        </w:rPr>
        <w:t>pt]</w:t>
      </w:r>
    </w:p>
    <w:tbl>
      <w:tblPr>
        <w:tblStyle w:val="a"/>
        <w:tblW w:w="6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41"/>
        <w:gridCol w:w="3113"/>
      </w:tblGrid>
      <w:tr w:rsidR="00293D0B" w14:paraId="144042D9" w14:textId="77777777" w:rsidTr="003A50A0">
        <w:trPr>
          <w:jc w:val="center"/>
        </w:trPr>
        <w:tc>
          <w:tcPr>
            <w:tcW w:w="562" w:type="dxa"/>
          </w:tcPr>
          <w:p w14:paraId="1D8274E0" w14:textId="77777777" w:rsidR="00293D0B" w:rsidRPr="003A50A0" w:rsidRDefault="009D13E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A50A0">
              <w:rPr>
                <w:b/>
                <w:color w:val="000000"/>
                <w:sz w:val="22"/>
                <w:szCs w:val="22"/>
              </w:rPr>
              <w:t xml:space="preserve">No </w:t>
            </w:r>
          </w:p>
        </w:tc>
        <w:tc>
          <w:tcPr>
            <w:tcW w:w="2841" w:type="dxa"/>
          </w:tcPr>
          <w:p w14:paraId="30CA7CDC" w14:textId="5D73C999" w:rsidR="00293D0B" w:rsidRPr="003A50A0" w:rsidRDefault="009D13E0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A50A0">
              <w:rPr>
                <w:b/>
                <w:color w:val="000000"/>
                <w:sz w:val="22"/>
                <w:szCs w:val="22"/>
              </w:rPr>
              <w:t>Judul</w:t>
            </w:r>
            <w:proofErr w:type="spellEnd"/>
            <w:r w:rsidRPr="003A50A0">
              <w:rPr>
                <w:b/>
                <w:color w:val="000000"/>
                <w:sz w:val="22"/>
                <w:szCs w:val="22"/>
              </w:rPr>
              <w:t xml:space="preserve"> Kolom </w:t>
            </w:r>
            <w:r w:rsidRPr="003A50A0">
              <w:rPr>
                <w:b/>
                <w:color w:val="C00000"/>
                <w:sz w:val="22"/>
                <w:szCs w:val="22"/>
              </w:rPr>
              <w:t>[1</w:t>
            </w:r>
            <w:r w:rsidR="003A50A0" w:rsidRPr="003A50A0">
              <w:rPr>
                <w:b/>
                <w:color w:val="C00000"/>
                <w:sz w:val="22"/>
                <w:szCs w:val="22"/>
              </w:rPr>
              <w:t>1</w:t>
            </w:r>
            <w:r w:rsidRPr="003A50A0">
              <w:rPr>
                <w:b/>
                <w:color w:val="C00000"/>
                <w:sz w:val="22"/>
                <w:szCs w:val="22"/>
              </w:rPr>
              <w:t>pt, Bold]</w:t>
            </w:r>
          </w:p>
        </w:tc>
        <w:tc>
          <w:tcPr>
            <w:tcW w:w="3113" w:type="dxa"/>
          </w:tcPr>
          <w:p w14:paraId="6324C256" w14:textId="044FCEF5" w:rsidR="00293D0B" w:rsidRPr="003A50A0" w:rsidRDefault="009D13E0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A50A0">
              <w:rPr>
                <w:b/>
                <w:color w:val="000000"/>
                <w:sz w:val="22"/>
                <w:szCs w:val="22"/>
              </w:rPr>
              <w:t>Judul</w:t>
            </w:r>
            <w:proofErr w:type="spellEnd"/>
            <w:r w:rsidRPr="003A50A0">
              <w:rPr>
                <w:b/>
                <w:color w:val="000000"/>
                <w:sz w:val="22"/>
                <w:szCs w:val="22"/>
              </w:rPr>
              <w:t xml:space="preserve"> Kolom </w:t>
            </w:r>
            <w:r w:rsidRPr="003A50A0">
              <w:rPr>
                <w:b/>
                <w:color w:val="C00000"/>
                <w:sz w:val="22"/>
                <w:szCs w:val="22"/>
              </w:rPr>
              <w:t>[1</w:t>
            </w:r>
            <w:r w:rsidR="003A50A0" w:rsidRPr="003A50A0">
              <w:rPr>
                <w:b/>
                <w:color w:val="C00000"/>
                <w:sz w:val="22"/>
                <w:szCs w:val="22"/>
              </w:rPr>
              <w:t>1</w:t>
            </w:r>
            <w:r w:rsidRPr="003A50A0">
              <w:rPr>
                <w:b/>
                <w:color w:val="C00000"/>
                <w:sz w:val="22"/>
                <w:szCs w:val="22"/>
              </w:rPr>
              <w:t>pt, Bold]</w:t>
            </w:r>
          </w:p>
        </w:tc>
      </w:tr>
      <w:tr w:rsidR="00293D0B" w14:paraId="74AEDD28" w14:textId="77777777" w:rsidTr="003A50A0">
        <w:trPr>
          <w:jc w:val="center"/>
        </w:trPr>
        <w:tc>
          <w:tcPr>
            <w:tcW w:w="562" w:type="dxa"/>
          </w:tcPr>
          <w:p w14:paraId="00513E00" w14:textId="77777777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r w:rsidRPr="003A50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41" w:type="dxa"/>
          </w:tcPr>
          <w:p w14:paraId="47C43E32" w14:textId="5E06E0EC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A50A0">
              <w:rPr>
                <w:color w:val="000000"/>
                <w:sz w:val="20"/>
                <w:szCs w:val="20"/>
              </w:rPr>
              <w:t>Comdev</w:t>
            </w:r>
            <w:proofErr w:type="spellEnd"/>
            <w:r w:rsidRPr="003A50A0">
              <w:rPr>
                <w:color w:val="000000"/>
                <w:sz w:val="20"/>
                <w:szCs w:val="20"/>
              </w:rPr>
              <w:t xml:space="preserve"> </w:t>
            </w:r>
            <w:r w:rsidRPr="003A50A0">
              <w:rPr>
                <w:color w:val="C00000"/>
                <w:sz w:val="20"/>
                <w:szCs w:val="20"/>
              </w:rPr>
              <w:t>[</w:t>
            </w:r>
            <w:r w:rsidR="003A50A0" w:rsidRPr="003A50A0">
              <w:rPr>
                <w:color w:val="C00000"/>
                <w:sz w:val="20"/>
                <w:szCs w:val="20"/>
              </w:rPr>
              <w:t>10</w:t>
            </w:r>
            <w:r w:rsidRPr="003A50A0">
              <w:rPr>
                <w:color w:val="C00000"/>
                <w:sz w:val="20"/>
                <w:szCs w:val="20"/>
              </w:rPr>
              <w:t>pt, line space 1]</w:t>
            </w:r>
          </w:p>
        </w:tc>
        <w:tc>
          <w:tcPr>
            <w:tcW w:w="3113" w:type="dxa"/>
          </w:tcPr>
          <w:p w14:paraId="4E92E6D8" w14:textId="77777777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A50A0">
              <w:rPr>
                <w:color w:val="000000"/>
                <w:sz w:val="20"/>
                <w:szCs w:val="20"/>
              </w:rPr>
              <w:t>Jurnal</w:t>
            </w:r>
            <w:proofErr w:type="spellEnd"/>
            <w:r w:rsidRPr="003A50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0A0">
              <w:rPr>
                <w:color w:val="000000"/>
                <w:sz w:val="20"/>
                <w:szCs w:val="20"/>
              </w:rPr>
              <w:t>Pengabdian</w:t>
            </w:r>
            <w:proofErr w:type="spellEnd"/>
          </w:p>
        </w:tc>
      </w:tr>
      <w:tr w:rsidR="00293D0B" w14:paraId="6217DF7F" w14:textId="77777777" w:rsidTr="003A50A0">
        <w:trPr>
          <w:jc w:val="center"/>
        </w:trPr>
        <w:tc>
          <w:tcPr>
            <w:tcW w:w="562" w:type="dxa"/>
          </w:tcPr>
          <w:p w14:paraId="73674EED" w14:textId="77777777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r w:rsidRPr="003A50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841" w:type="dxa"/>
          </w:tcPr>
          <w:p w14:paraId="5D4BBCA0" w14:textId="77777777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A50A0">
              <w:rPr>
                <w:color w:val="000000"/>
                <w:sz w:val="20"/>
                <w:szCs w:val="20"/>
              </w:rPr>
              <w:t>Pubmedia</w:t>
            </w:r>
            <w:proofErr w:type="spellEnd"/>
          </w:p>
        </w:tc>
        <w:tc>
          <w:tcPr>
            <w:tcW w:w="3113" w:type="dxa"/>
          </w:tcPr>
          <w:p w14:paraId="3D9040EF" w14:textId="77777777" w:rsidR="00293D0B" w:rsidRPr="003A50A0" w:rsidRDefault="009D13E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A50A0">
              <w:rPr>
                <w:color w:val="000000"/>
                <w:sz w:val="20"/>
                <w:szCs w:val="20"/>
              </w:rPr>
              <w:t>Penerbit</w:t>
            </w:r>
            <w:proofErr w:type="spellEnd"/>
            <w:r w:rsidRPr="003A50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0A0">
              <w:rPr>
                <w:color w:val="000000"/>
                <w:sz w:val="20"/>
                <w:szCs w:val="20"/>
              </w:rPr>
              <w:t>Jurnal</w:t>
            </w:r>
            <w:proofErr w:type="spellEnd"/>
            <w:r w:rsidRPr="003A50A0">
              <w:rPr>
                <w:color w:val="000000"/>
                <w:sz w:val="20"/>
                <w:szCs w:val="20"/>
              </w:rPr>
              <w:t xml:space="preserve"> Indonesia</w:t>
            </w:r>
          </w:p>
        </w:tc>
      </w:tr>
    </w:tbl>
    <w:p w14:paraId="48E600B3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14:paraId="3AB5ACA4" w14:textId="77777777" w:rsidR="00293D0B" w:rsidRPr="006316D7" w:rsidRDefault="009D13E0" w:rsidP="006316D7">
      <w:pPr>
        <w:spacing w:line="276" w:lineRule="auto"/>
        <w:ind w:firstLine="567"/>
        <w:jc w:val="both"/>
        <w:rPr>
          <w:color w:val="000000"/>
        </w:rPr>
      </w:pPr>
      <w:proofErr w:type="spellStart"/>
      <w:r w:rsidRPr="006316D7">
        <w:rPr>
          <w:color w:val="000000"/>
        </w:rPr>
        <w:t>Sedangkan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untuk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gambar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harus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menyertakan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nama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gambar</w:t>
      </w:r>
      <w:proofErr w:type="spellEnd"/>
      <w:r w:rsidRPr="006316D7">
        <w:rPr>
          <w:color w:val="000000"/>
        </w:rPr>
        <w:t xml:space="preserve"> di </w:t>
      </w:r>
      <w:proofErr w:type="spellStart"/>
      <w:r w:rsidRPr="006316D7">
        <w:rPr>
          <w:color w:val="000000"/>
        </w:rPr>
        <w:t>bagian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bawah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seperti</w:t>
      </w:r>
      <w:proofErr w:type="spellEnd"/>
      <w:r w:rsidRPr="006316D7">
        <w:rPr>
          <w:color w:val="000000"/>
        </w:rPr>
        <w:t xml:space="preserve"> </w:t>
      </w:r>
      <w:proofErr w:type="spellStart"/>
      <w:r w:rsidRPr="006316D7">
        <w:rPr>
          <w:color w:val="000000"/>
        </w:rPr>
        <w:t>contoh</w:t>
      </w:r>
      <w:proofErr w:type="spellEnd"/>
      <w:r w:rsidRPr="006316D7">
        <w:rPr>
          <w:color w:val="000000"/>
        </w:rPr>
        <w:t xml:space="preserve"> pada </w:t>
      </w:r>
      <w:proofErr w:type="spellStart"/>
      <w:r w:rsidRPr="006316D7">
        <w:rPr>
          <w:color w:val="000000"/>
        </w:rPr>
        <w:t>gambar</w:t>
      </w:r>
      <w:proofErr w:type="spellEnd"/>
      <w:r w:rsidRPr="006316D7">
        <w:rPr>
          <w:color w:val="000000"/>
        </w:rPr>
        <w:t xml:space="preserve"> 1 </w:t>
      </w:r>
      <w:proofErr w:type="spellStart"/>
      <w:r w:rsidRPr="006316D7">
        <w:rPr>
          <w:color w:val="000000"/>
        </w:rPr>
        <w:t>dibawah</w:t>
      </w:r>
      <w:proofErr w:type="spellEnd"/>
      <w:r w:rsidRPr="006316D7">
        <w:rPr>
          <w:color w:val="000000"/>
        </w:rPr>
        <w:t xml:space="preserve"> </w:t>
      </w:r>
      <w:proofErr w:type="spellStart"/>
      <w:proofErr w:type="gramStart"/>
      <w:r w:rsidRPr="006316D7">
        <w:rPr>
          <w:color w:val="000000"/>
        </w:rPr>
        <w:t>ini</w:t>
      </w:r>
      <w:proofErr w:type="spellEnd"/>
      <w:r w:rsidRPr="006316D7">
        <w:rPr>
          <w:color w:val="000000"/>
        </w:rPr>
        <w:t xml:space="preserve"> :</w:t>
      </w:r>
      <w:proofErr w:type="gramEnd"/>
    </w:p>
    <w:p w14:paraId="66ACF2B5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14:paraId="13E7EF82" w14:textId="77777777" w:rsidR="00293D0B" w:rsidRDefault="009D1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D73069C" wp14:editId="20D17F11">
            <wp:extent cx="3205596" cy="3624566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596" cy="3624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13BD5" w14:textId="082081EB" w:rsidR="00C76DDF" w:rsidRDefault="009D13E0" w:rsidP="002463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0"/>
          <w:szCs w:val="20"/>
        </w:rPr>
      </w:pPr>
      <w:r w:rsidRPr="006316D7">
        <w:rPr>
          <w:b/>
          <w:color w:val="000000"/>
          <w:sz w:val="22"/>
          <w:szCs w:val="22"/>
        </w:rPr>
        <w:t>Gambar 1.</w:t>
      </w:r>
      <w:r w:rsidRPr="006316D7">
        <w:rPr>
          <w:color w:val="000000"/>
          <w:sz w:val="22"/>
          <w:szCs w:val="22"/>
        </w:rPr>
        <w:t xml:space="preserve"> </w:t>
      </w:r>
      <w:proofErr w:type="spellStart"/>
      <w:r w:rsidRPr="006316D7">
        <w:rPr>
          <w:color w:val="000000"/>
          <w:sz w:val="22"/>
          <w:szCs w:val="22"/>
        </w:rPr>
        <w:t>Manajemen</w:t>
      </w:r>
      <w:proofErr w:type="spellEnd"/>
      <w:r w:rsidRPr="006316D7">
        <w:rPr>
          <w:color w:val="000000"/>
          <w:sz w:val="22"/>
          <w:szCs w:val="22"/>
        </w:rPr>
        <w:t xml:space="preserve"> OJS </w:t>
      </w:r>
      <w:r w:rsidRPr="006316D7">
        <w:rPr>
          <w:b/>
          <w:color w:val="C00000"/>
          <w:sz w:val="22"/>
          <w:szCs w:val="22"/>
        </w:rPr>
        <w:t>[1</w:t>
      </w:r>
      <w:r w:rsidR="006316D7">
        <w:rPr>
          <w:b/>
          <w:color w:val="C00000"/>
          <w:sz w:val="22"/>
          <w:szCs w:val="22"/>
        </w:rPr>
        <w:t>1</w:t>
      </w:r>
      <w:r w:rsidRPr="006316D7">
        <w:rPr>
          <w:b/>
          <w:color w:val="C00000"/>
          <w:sz w:val="22"/>
          <w:szCs w:val="22"/>
        </w:rPr>
        <w:t>pt]</w:t>
      </w:r>
      <w:r w:rsidR="00C76DDF">
        <w:rPr>
          <w:sz w:val="20"/>
          <w:szCs w:val="20"/>
        </w:rPr>
        <w:br w:type="page"/>
      </w:r>
    </w:p>
    <w:p w14:paraId="26313DD0" w14:textId="29DFA20F" w:rsidR="00293D0B" w:rsidRPr="00A9432F" w:rsidRDefault="009D13E0" w:rsidP="00C76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20"/>
        <w:ind w:left="426" w:hanging="426"/>
        <w:jc w:val="center"/>
        <w:rPr>
          <w:color w:val="000000"/>
        </w:rPr>
      </w:pPr>
      <w:r w:rsidRPr="00A9432F">
        <w:rPr>
          <w:b/>
          <w:color w:val="000000"/>
        </w:rPr>
        <w:lastRenderedPageBreak/>
        <w:t xml:space="preserve">KESIMPULAN </w:t>
      </w:r>
      <w:r w:rsidRPr="00A9432F">
        <w:rPr>
          <w:b/>
          <w:color w:val="C00000"/>
        </w:rPr>
        <w:t>[1</w:t>
      </w:r>
      <w:r w:rsidR="00C76DDF" w:rsidRPr="00A9432F">
        <w:rPr>
          <w:b/>
          <w:color w:val="C00000"/>
        </w:rPr>
        <w:t>2</w:t>
      </w:r>
      <w:r w:rsidRPr="00A9432F">
        <w:rPr>
          <w:b/>
          <w:color w:val="C00000"/>
        </w:rPr>
        <w:t>pt, Bold]</w:t>
      </w:r>
    </w:p>
    <w:p w14:paraId="5703B6B8" w14:textId="6224CE37" w:rsidR="00293D0B" w:rsidRDefault="009D13E0" w:rsidP="00246363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C76DDF">
        <w:rPr>
          <w:color w:val="000000"/>
        </w:rPr>
        <w:t xml:space="preserve">Bagian </w:t>
      </w:r>
      <w:proofErr w:type="spellStart"/>
      <w:r w:rsidRPr="00C76DDF">
        <w:rPr>
          <w:color w:val="000000"/>
        </w:rPr>
        <w:t>ini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berisi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kesimpulan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dari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kegiatan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serta</w:t>
      </w:r>
      <w:proofErr w:type="spellEnd"/>
      <w:r w:rsidRPr="00C76DDF">
        <w:rPr>
          <w:color w:val="000000"/>
        </w:rPr>
        <w:t xml:space="preserve"> saran </w:t>
      </w:r>
      <w:proofErr w:type="spellStart"/>
      <w:r w:rsidRPr="00C76DDF">
        <w:rPr>
          <w:color w:val="000000"/>
        </w:rPr>
        <w:t>keberlanjutan</w:t>
      </w:r>
      <w:proofErr w:type="spellEnd"/>
      <w:r w:rsidRPr="00C76DDF">
        <w:rPr>
          <w:color w:val="000000"/>
        </w:rPr>
        <w:t xml:space="preserve"> program. </w:t>
      </w:r>
      <w:proofErr w:type="spellStart"/>
      <w:r w:rsidRPr="00C76DDF">
        <w:rPr>
          <w:color w:val="000000"/>
        </w:rPr>
        <w:t>Cukup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buat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satu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paragraf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saja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untuk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menjelaskan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hasil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dari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kegiatan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ini</w:t>
      </w:r>
      <w:proofErr w:type="spellEnd"/>
      <w:r w:rsidRPr="00C76DDF">
        <w:rPr>
          <w:color w:val="000000"/>
        </w:rPr>
        <w:t>.</w:t>
      </w:r>
    </w:p>
    <w:p w14:paraId="4485848A" w14:textId="21A3BFE6" w:rsidR="00293D0B" w:rsidRPr="00A9432F" w:rsidRDefault="009D13E0" w:rsidP="00C76DDF">
      <w:pPr>
        <w:pBdr>
          <w:top w:val="nil"/>
          <w:left w:val="nil"/>
          <w:bottom w:val="nil"/>
          <w:right w:val="nil"/>
          <w:between w:val="nil"/>
        </w:pBdr>
        <w:spacing w:before="180" w:after="120"/>
        <w:jc w:val="center"/>
        <w:rPr>
          <w:b/>
          <w:color w:val="000000"/>
        </w:rPr>
      </w:pPr>
      <w:r w:rsidRPr="00A9432F">
        <w:rPr>
          <w:b/>
          <w:color w:val="000000"/>
        </w:rPr>
        <w:t xml:space="preserve">UCAPAN TERIMA KASIH </w:t>
      </w:r>
      <w:r w:rsidRPr="00A9432F">
        <w:rPr>
          <w:b/>
          <w:color w:val="C00000"/>
        </w:rPr>
        <w:t>[1</w:t>
      </w:r>
      <w:r w:rsidR="00C76DDF" w:rsidRPr="00A9432F">
        <w:rPr>
          <w:b/>
          <w:color w:val="C00000"/>
        </w:rPr>
        <w:t>2</w:t>
      </w:r>
      <w:r w:rsidRPr="00A9432F">
        <w:rPr>
          <w:b/>
          <w:color w:val="C00000"/>
        </w:rPr>
        <w:t>pt, Bold]</w:t>
      </w:r>
    </w:p>
    <w:p w14:paraId="5A71F8B0" w14:textId="332A3BD0" w:rsidR="00A9432F" w:rsidRDefault="009D13E0" w:rsidP="00A9432F">
      <w:pPr>
        <w:spacing w:line="276" w:lineRule="auto"/>
        <w:ind w:firstLine="567"/>
        <w:jc w:val="both"/>
        <w:rPr>
          <w:color w:val="000000"/>
        </w:rPr>
      </w:pPr>
      <w:r w:rsidRPr="00C76DDF">
        <w:rPr>
          <w:color w:val="000000"/>
        </w:rPr>
        <w:t xml:space="preserve">Bagian </w:t>
      </w:r>
      <w:proofErr w:type="spellStart"/>
      <w:r w:rsidRPr="00C76DDF">
        <w:rPr>
          <w:color w:val="000000"/>
        </w:rPr>
        <w:t>ini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berisi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ucapan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terima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kasih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kepada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pihak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terkait</w:t>
      </w:r>
      <w:proofErr w:type="spellEnd"/>
      <w:r w:rsidRPr="00C76DDF">
        <w:rPr>
          <w:color w:val="000000"/>
        </w:rPr>
        <w:t xml:space="preserve">, </w:t>
      </w:r>
      <w:proofErr w:type="spellStart"/>
      <w:r w:rsidRPr="00C76DDF">
        <w:rPr>
          <w:color w:val="000000"/>
        </w:rPr>
        <w:t>biasanya</w:t>
      </w:r>
      <w:proofErr w:type="spellEnd"/>
      <w:r w:rsidRPr="00C76DDF">
        <w:rPr>
          <w:color w:val="000000"/>
        </w:rPr>
        <w:t xml:space="preserve"> pada </w:t>
      </w:r>
      <w:proofErr w:type="spellStart"/>
      <w:r w:rsidRPr="00C76DDF">
        <w:rPr>
          <w:color w:val="000000"/>
        </w:rPr>
        <w:t>institusi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atau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perusahaan</w:t>
      </w:r>
      <w:proofErr w:type="spellEnd"/>
      <w:r w:rsidRPr="00C76DDF">
        <w:rPr>
          <w:color w:val="000000"/>
        </w:rPr>
        <w:t xml:space="preserve"> yang </w:t>
      </w:r>
      <w:proofErr w:type="spellStart"/>
      <w:r w:rsidRPr="00C76DDF">
        <w:rPr>
          <w:color w:val="000000"/>
        </w:rPr>
        <w:t>mendanai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kegiatan</w:t>
      </w:r>
      <w:proofErr w:type="spellEnd"/>
      <w:r w:rsidRPr="00C76DDF">
        <w:rPr>
          <w:color w:val="000000"/>
        </w:rPr>
        <w:t xml:space="preserve"> </w:t>
      </w:r>
      <w:proofErr w:type="spellStart"/>
      <w:r w:rsidRPr="00C76DDF">
        <w:rPr>
          <w:color w:val="000000"/>
        </w:rPr>
        <w:t>pengabdian</w:t>
      </w:r>
      <w:proofErr w:type="spellEnd"/>
      <w:r w:rsidRPr="00C76DDF">
        <w:rPr>
          <w:color w:val="000000"/>
        </w:rPr>
        <w:t xml:space="preserve"> yang </w:t>
      </w:r>
      <w:proofErr w:type="spellStart"/>
      <w:r w:rsidRPr="00C76DDF">
        <w:rPr>
          <w:color w:val="000000"/>
        </w:rPr>
        <w:t>dilaksanakan</w:t>
      </w:r>
      <w:proofErr w:type="spellEnd"/>
      <w:r w:rsidRPr="00C76DDF">
        <w:rPr>
          <w:color w:val="000000"/>
        </w:rPr>
        <w:t>.</w:t>
      </w:r>
    </w:p>
    <w:p w14:paraId="615E4F4D" w14:textId="77777777" w:rsidR="00A9432F" w:rsidRDefault="00A9432F" w:rsidP="00A9432F">
      <w:pPr>
        <w:pBdr>
          <w:top w:val="nil"/>
          <w:left w:val="nil"/>
          <w:bottom w:val="nil"/>
          <w:right w:val="nil"/>
          <w:between w:val="nil"/>
        </w:pBdr>
        <w:spacing w:before="180" w:after="120"/>
        <w:jc w:val="center"/>
        <w:rPr>
          <w:b/>
          <w:color w:val="C00000"/>
          <w:sz w:val="22"/>
          <w:szCs w:val="22"/>
        </w:rPr>
        <w:sectPr w:rsidR="00A9432F" w:rsidSect="00E876B9">
          <w:type w:val="continuous"/>
          <w:pgSz w:w="11906" w:h="16838"/>
          <w:pgMar w:top="1077" w:right="811" w:bottom="2438" w:left="811" w:header="709" w:footer="709" w:gutter="0"/>
          <w:cols w:space="720"/>
        </w:sectPr>
      </w:pPr>
      <w:r>
        <w:rPr>
          <w:b/>
          <w:color w:val="000000"/>
          <w:sz w:val="22"/>
          <w:szCs w:val="22"/>
        </w:rPr>
        <w:t xml:space="preserve">DAFTAR PUSTAKA </w:t>
      </w:r>
      <w:r>
        <w:rPr>
          <w:b/>
          <w:color w:val="C00000"/>
          <w:sz w:val="22"/>
          <w:szCs w:val="22"/>
        </w:rPr>
        <w:t>[11pt, Bold]</w:t>
      </w:r>
    </w:p>
    <w:p w14:paraId="29D04148" w14:textId="77777777" w:rsidR="00DD7434" w:rsidRDefault="00A9432F" w:rsidP="00DD7434">
      <w:pPr>
        <w:spacing w:line="276" w:lineRule="auto"/>
        <w:ind w:firstLine="567"/>
        <w:jc w:val="both"/>
        <w:rPr>
          <w:color w:val="000000"/>
        </w:rPr>
      </w:pPr>
      <w:proofErr w:type="spellStart"/>
      <w:r w:rsidRPr="00DD7434">
        <w:rPr>
          <w:color w:val="000000"/>
        </w:rPr>
        <w:t>Ditulis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dengan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jarak</w:t>
      </w:r>
      <w:proofErr w:type="spellEnd"/>
      <w:r w:rsidRPr="00DD7434">
        <w:rPr>
          <w:color w:val="000000"/>
        </w:rPr>
        <w:t xml:space="preserve"> 1 </w:t>
      </w:r>
      <w:proofErr w:type="spellStart"/>
      <w:r w:rsidRPr="00DD7434">
        <w:rPr>
          <w:color w:val="000000"/>
        </w:rPr>
        <w:t>spasi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untuk</w:t>
      </w:r>
      <w:proofErr w:type="spellEnd"/>
      <w:r w:rsidRPr="00DD7434">
        <w:rPr>
          <w:color w:val="000000"/>
        </w:rPr>
        <w:t xml:space="preserve"> 1 </w:t>
      </w:r>
      <w:proofErr w:type="spellStart"/>
      <w:r w:rsidRPr="00DD7434">
        <w:rPr>
          <w:color w:val="000000"/>
        </w:rPr>
        <w:t>referensi</w:t>
      </w:r>
      <w:proofErr w:type="spellEnd"/>
      <w:r w:rsidRPr="00DD7434">
        <w:rPr>
          <w:color w:val="000000"/>
        </w:rPr>
        <w:t xml:space="preserve"> dan Spacing </w:t>
      </w:r>
      <w:proofErr w:type="gramStart"/>
      <w:r w:rsidRPr="00DD7434">
        <w:rPr>
          <w:color w:val="000000"/>
        </w:rPr>
        <w:t>After  6</w:t>
      </w:r>
      <w:proofErr w:type="gramEnd"/>
      <w:r w:rsidRPr="00DD7434">
        <w:rPr>
          <w:color w:val="000000"/>
        </w:rPr>
        <w:t xml:space="preserve">pt </w:t>
      </w:r>
      <w:proofErr w:type="spellStart"/>
      <w:r w:rsidRPr="00DD7434">
        <w:rPr>
          <w:color w:val="000000"/>
        </w:rPr>
        <w:t>antar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referensi</w:t>
      </w:r>
      <w:proofErr w:type="spellEnd"/>
      <w:r w:rsidRPr="00DD7434">
        <w:rPr>
          <w:color w:val="000000"/>
        </w:rPr>
        <w:t xml:space="preserve"> (</w:t>
      </w:r>
      <w:proofErr w:type="spellStart"/>
      <w:r w:rsidRPr="00DD7434">
        <w:rPr>
          <w:color w:val="000000"/>
        </w:rPr>
        <w:t>perhatikan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contoh</w:t>
      </w:r>
      <w:proofErr w:type="spellEnd"/>
      <w:r w:rsidRPr="00DD7434">
        <w:rPr>
          <w:color w:val="000000"/>
        </w:rPr>
        <w:t xml:space="preserve">). </w:t>
      </w:r>
      <w:proofErr w:type="spellStart"/>
      <w:r w:rsidRPr="00DD7434">
        <w:rPr>
          <w:color w:val="000000"/>
        </w:rPr>
        <w:t>Berisi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seluruh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pustaka</w:t>
      </w:r>
      <w:proofErr w:type="spellEnd"/>
      <w:r w:rsidRPr="00DD7434">
        <w:rPr>
          <w:color w:val="000000"/>
        </w:rPr>
        <w:t xml:space="preserve"> yang </w:t>
      </w:r>
      <w:proofErr w:type="spellStart"/>
      <w:r w:rsidRPr="00DD7434">
        <w:rPr>
          <w:color w:val="000000"/>
        </w:rPr>
        <w:t>menjadi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acuan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dalam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artikel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dengan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ukuran</w:t>
      </w:r>
      <w:proofErr w:type="spellEnd"/>
      <w:r w:rsidRPr="00DD7434">
        <w:rPr>
          <w:color w:val="000000"/>
        </w:rPr>
        <w:t xml:space="preserve"> font </w:t>
      </w:r>
      <w:r w:rsidRPr="00DD7434">
        <w:rPr>
          <w:color w:val="C00000"/>
        </w:rPr>
        <w:t>1</w:t>
      </w:r>
      <w:r w:rsidR="00DD7434">
        <w:rPr>
          <w:color w:val="C00000"/>
        </w:rPr>
        <w:t>1</w:t>
      </w:r>
      <w:r w:rsidRPr="00DD7434">
        <w:rPr>
          <w:color w:val="C00000"/>
        </w:rPr>
        <w:t>pt</w:t>
      </w:r>
      <w:r w:rsidRPr="00DD7434">
        <w:rPr>
          <w:color w:val="000000"/>
        </w:rPr>
        <w:t xml:space="preserve">. </w:t>
      </w:r>
      <w:proofErr w:type="spellStart"/>
      <w:r w:rsidRPr="00DD7434">
        <w:rPr>
          <w:color w:val="000000"/>
        </w:rPr>
        <w:t>Gunakan</w:t>
      </w:r>
      <w:proofErr w:type="spellEnd"/>
      <w:r w:rsidRPr="00DD7434">
        <w:rPr>
          <w:color w:val="000000"/>
        </w:rPr>
        <w:t xml:space="preserve"> software </w:t>
      </w:r>
      <w:r w:rsidRPr="00DD7434">
        <w:rPr>
          <w:color w:val="C00000"/>
        </w:rPr>
        <w:t xml:space="preserve">Reference Manager </w:t>
      </w:r>
      <w:proofErr w:type="spellStart"/>
      <w:r w:rsidRPr="00DD7434">
        <w:rPr>
          <w:color w:val="000000"/>
        </w:rPr>
        <w:t>seperti</w:t>
      </w:r>
      <w:proofErr w:type="spellEnd"/>
      <w:r w:rsidRPr="00DD7434">
        <w:rPr>
          <w:color w:val="000000"/>
        </w:rPr>
        <w:t xml:space="preserve"> </w:t>
      </w:r>
      <w:r w:rsidRPr="00DD7434">
        <w:rPr>
          <w:color w:val="C00000"/>
        </w:rPr>
        <w:t>Mendeley, Zotero</w:t>
      </w:r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atau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lainnya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untuk</w:t>
      </w:r>
      <w:proofErr w:type="spellEnd"/>
      <w:r w:rsidRPr="00DD7434">
        <w:rPr>
          <w:color w:val="000000"/>
        </w:rPr>
        <w:t xml:space="preserve"> proses </w:t>
      </w:r>
      <w:proofErr w:type="spellStart"/>
      <w:r w:rsidRPr="00DD7434">
        <w:rPr>
          <w:color w:val="000000"/>
        </w:rPr>
        <w:t>sitasi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dna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pembuatan</w:t>
      </w:r>
      <w:proofErr w:type="spellEnd"/>
      <w:r w:rsidRPr="00DD7434">
        <w:rPr>
          <w:color w:val="000000"/>
        </w:rPr>
        <w:t xml:space="preserve"> daftar </w:t>
      </w:r>
      <w:proofErr w:type="spellStart"/>
      <w:r w:rsidRPr="00DD7434">
        <w:rPr>
          <w:color w:val="000000"/>
        </w:rPr>
        <w:t>pustaka</w:t>
      </w:r>
      <w:proofErr w:type="spellEnd"/>
      <w:r w:rsidRPr="00DD7434">
        <w:rPr>
          <w:color w:val="000000"/>
        </w:rPr>
        <w:t xml:space="preserve">. Style </w:t>
      </w:r>
      <w:proofErr w:type="spellStart"/>
      <w:r w:rsidRPr="00DD7434">
        <w:rPr>
          <w:color w:val="000000"/>
        </w:rPr>
        <w:t>sitasi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menggunakan</w:t>
      </w:r>
      <w:proofErr w:type="spellEnd"/>
      <w:r w:rsidRPr="00DD7434">
        <w:rPr>
          <w:color w:val="000000"/>
        </w:rPr>
        <w:t xml:space="preserve"> model </w:t>
      </w:r>
      <w:r w:rsidRPr="00DD7434">
        <w:rPr>
          <w:color w:val="C00000"/>
        </w:rPr>
        <w:t xml:space="preserve">Harvard </w:t>
      </w:r>
      <w:r w:rsidRPr="00DD7434">
        <w:rPr>
          <w:color w:val="000000"/>
        </w:rPr>
        <w:t xml:space="preserve">dan </w:t>
      </w:r>
      <w:proofErr w:type="spellStart"/>
      <w:r w:rsidRPr="00DD7434">
        <w:rPr>
          <w:color w:val="C00000"/>
        </w:rPr>
        <w:t>jumlah</w:t>
      </w:r>
      <w:proofErr w:type="spellEnd"/>
      <w:r w:rsidRPr="00DD7434">
        <w:rPr>
          <w:color w:val="C00000"/>
        </w:rPr>
        <w:t xml:space="preserve"> </w:t>
      </w:r>
      <w:proofErr w:type="spellStart"/>
      <w:r w:rsidRPr="00DD7434">
        <w:rPr>
          <w:color w:val="C00000"/>
        </w:rPr>
        <w:t>referensi</w:t>
      </w:r>
      <w:proofErr w:type="spellEnd"/>
      <w:r w:rsidRPr="00DD7434">
        <w:rPr>
          <w:color w:val="C00000"/>
        </w:rPr>
        <w:t xml:space="preserve"> minimal 10</w:t>
      </w:r>
      <w:r w:rsidRPr="00DD7434">
        <w:rPr>
          <w:color w:val="000000"/>
        </w:rPr>
        <w:t xml:space="preserve"> dan minimal 10 </w:t>
      </w:r>
      <w:proofErr w:type="spellStart"/>
      <w:r w:rsidRPr="00DD7434">
        <w:rPr>
          <w:color w:val="000000"/>
        </w:rPr>
        <w:t>tahun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terakhir</w:t>
      </w:r>
      <w:proofErr w:type="spellEnd"/>
      <w:r w:rsidRPr="00DD7434">
        <w:rPr>
          <w:color w:val="000000"/>
        </w:rPr>
        <w:t>.</w:t>
      </w:r>
      <w:r w:rsidR="00DD7434">
        <w:rPr>
          <w:color w:val="000000"/>
        </w:rPr>
        <w:t xml:space="preserve"> </w:t>
      </w:r>
    </w:p>
    <w:p w14:paraId="3B16F5CC" w14:textId="68A8ABB6" w:rsidR="00A9432F" w:rsidRPr="00DD7434" w:rsidRDefault="00A9432F" w:rsidP="00DD7434">
      <w:pPr>
        <w:spacing w:line="276" w:lineRule="auto"/>
        <w:ind w:firstLine="567"/>
        <w:jc w:val="both"/>
        <w:rPr>
          <w:color w:val="000000"/>
        </w:rPr>
      </w:pPr>
      <w:proofErr w:type="spellStart"/>
      <w:r w:rsidRPr="00DD7434">
        <w:rPr>
          <w:color w:val="000000"/>
        </w:rPr>
        <w:t>Berikut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contoh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penulisan</w:t>
      </w:r>
      <w:proofErr w:type="spellEnd"/>
      <w:r w:rsidRPr="00DD7434">
        <w:rPr>
          <w:color w:val="000000"/>
        </w:rPr>
        <w:t xml:space="preserve"> daftar </w:t>
      </w:r>
      <w:proofErr w:type="spellStart"/>
      <w:r w:rsidRPr="00DD7434">
        <w:rPr>
          <w:color w:val="000000"/>
        </w:rPr>
        <w:t>pustaka</w:t>
      </w:r>
      <w:proofErr w:type="spellEnd"/>
      <w:r w:rsidRPr="00DD7434">
        <w:rPr>
          <w:color w:val="000000"/>
        </w:rPr>
        <w:t xml:space="preserve"> </w:t>
      </w:r>
      <w:proofErr w:type="spellStart"/>
      <w:r w:rsidRPr="00DD7434">
        <w:rPr>
          <w:color w:val="000000"/>
        </w:rPr>
        <w:t>sesuai</w:t>
      </w:r>
      <w:proofErr w:type="spellEnd"/>
      <w:r w:rsidRPr="00DD7434">
        <w:rPr>
          <w:color w:val="000000"/>
        </w:rPr>
        <w:t xml:space="preserve"> style </w:t>
      </w:r>
      <w:proofErr w:type="spellStart"/>
      <w:proofErr w:type="gramStart"/>
      <w:r w:rsidRPr="00DD7434">
        <w:rPr>
          <w:color w:val="000000"/>
        </w:rPr>
        <w:t>harvard</w:t>
      </w:r>
      <w:proofErr w:type="spellEnd"/>
      <w:r w:rsidRPr="00DD7434">
        <w:rPr>
          <w:color w:val="000000"/>
        </w:rPr>
        <w:t xml:space="preserve"> :</w:t>
      </w:r>
      <w:proofErr w:type="gramEnd"/>
    </w:p>
    <w:p w14:paraId="7AE05FFC" w14:textId="77777777" w:rsidR="00A9432F" w:rsidRDefault="00A9432F" w:rsidP="00A94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14:paraId="0CCF2E53" w14:textId="77777777" w:rsidR="00A9432F" w:rsidRPr="009913F5" w:rsidRDefault="00A9432F" w:rsidP="00A9432F">
      <w:pPr>
        <w:widowControl w:val="0"/>
        <w:spacing w:after="120"/>
        <w:ind w:left="284" w:hanging="284"/>
        <w:jc w:val="both"/>
        <w:rPr>
          <w:sz w:val="22"/>
          <w:szCs w:val="22"/>
        </w:rPr>
      </w:pPr>
      <w:proofErr w:type="spellStart"/>
      <w:r w:rsidRPr="009913F5">
        <w:rPr>
          <w:sz w:val="22"/>
          <w:szCs w:val="22"/>
        </w:rPr>
        <w:t>Fithri</w:t>
      </w:r>
      <w:proofErr w:type="spellEnd"/>
      <w:r w:rsidRPr="009913F5">
        <w:rPr>
          <w:sz w:val="22"/>
          <w:szCs w:val="22"/>
        </w:rPr>
        <w:t xml:space="preserve">, P., Hasan, A. and Asri, F. M. (2019) ‘Analysis of Inventory Control by Using Economic Order Quantity Model – A Case Study in PT Semen Padang’, </w:t>
      </w:r>
      <w:proofErr w:type="spellStart"/>
      <w:r w:rsidRPr="009913F5">
        <w:rPr>
          <w:i/>
          <w:sz w:val="22"/>
          <w:szCs w:val="22"/>
        </w:rPr>
        <w:t>Jurnal</w:t>
      </w:r>
      <w:proofErr w:type="spellEnd"/>
      <w:r w:rsidRPr="009913F5">
        <w:rPr>
          <w:i/>
          <w:sz w:val="22"/>
          <w:szCs w:val="22"/>
        </w:rPr>
        <w:t xml:space="preserve"> </w:t>
      </w:r>
      <w:proofErr w:type="spellStart"/>
      <w:r w:rsidRPr="009913F5">
        <w:rPr>
          <w:i/>
          <w:sz w:val="22"/>
          <w:szCs w:val="22"/>
        </w:rPr>
        <w:t>Optimasi</w:t>
      </w:r>
      <w:proofErr w:type="spellEnd"/>
      <w:r w:rsidRPr="009913F5">
        <w:rPr>
          <w:i/>
          <w:sz w:val="22"/>
          <w:szCs w:val="22"/>
        </w:rPr>
        <w:t xml:space="preserve"> </w:t>
      </w:r>
      <w:proofErr w:type="spellStart"/>
      <w:r w:rsidRPr="009913F5">
        <w:rPr>
          <w:i/>
          <w:sz w:val="22"/>
          <w:szCs w:val="22"/>
        </w:rPr>
        <w:t>Sistem</w:t>
      </w:r>
      <w:proofErr w:type="spellEnd"/>
      <w:r w:rsidRPr="009913F5">
        <w:rPr>
          <w:i/>
          <w:sz w:val="22"/>
          <w:szCs w:val="22"/>
        </w:rPr>
        <w:t xml:space="preserve"> </w:t>
      </w:r>
      <w:proofErr w:type="spellStart"/>
      <w:r w:rsidRPr="009913F5">
        <w:rPr>
          <w:i/>
          <w:sz w:val="22"/>
          <w:szCs w:val="22"/>
        </w:rPr>
        <w:t>Industri</w:t>
      </w:r>
      <w:proofErr w:type="spellEnd"/>
      <w:r w:rsidRPr="009913F5">
        <w:rPr>
          <w:sz w:val="22"/>
          <w:szCs w:val="22"/>
        </w:rPr>
        <w:t xml:space="preserve">, 18(2), p. 116. </w:t>
      </w:r>
      <w:proofErr w:type="spellStart"/>
      <w:r w:rsidRPr="009913F5">
        <w:rPr>
          <w:sz w:val="22"/>
          <w:szCs w:val="22"/>
        </w:rPr>
        <w:t>doi</w:t>
      </w:r>
      <w:proofErr w:type="spellEnd"/>
      <w:r w:rsidRPr="009913F5">
        <w:rPr>
          <w:sz w:val="22"/>
          <w:szCs w:val="22"/>
        </w:rPr>
        <w:t>: 10.25077/</w:t>
      </w:r>
      <w:proofErr w:type="gramStart"/>
      <w:r w:rsidRPr="009913F5">
        <w:rPr>
          <w:sz w:val="22"/>
          <w:szCs w:val="22"/>
        </w:rPr>
        <w:t>josi.v18.n</w:t>
      </w:r>
      <w:proofErr w:type="gramEnd"/>
      <w:r w:rsidRPr="009913F5">
        <w:rPr>
          <w:sz w:val="22"/>
          <w:szCs w:val="22"/>
        </w:rPr>
        <w:t>2.p116-124.2019.</w:t>
      </w:r>
    </w:p>
    <w:p w14:paraId="0330EFA9" w14:textId="77777777" w:rsidR="00A9432F" w:rsidRPr="009913F5" w:rsidRDefault="00A9432F" w:rsidP="00A9432F">
      <w:pPr>
        <w:widowControl w:val="0"/>
        <w:spacing w:after="120"/>
        <w:ind w:left="284" w:hanging="284"/>
        <w:jc w:val="both"/>
        <w:rPr>
          <w:sz w:val="22"/>
          <w:szCs w:val="22"/>
        </w:rPr>
      </w:pPr>
      <w:proofErr w:type="spellStart"/>
      <w:r w:rsidRPr="009913F5">
        <w:rPr>
          <w:sz w:val="22"/>
          <w:szCs w:val="22"/>
        </w:rPr>
        <w:t>Marsetiani</w:t>
      </w:r>
      <w:proofErr w:type="spellEnd"/>
      <w:r w:rsidRPr="009913F5">
        <w:rPr>
          <w:sz w:val="22"/>
          <w:szCs w:val="22"/>
        </w:rPr>
        <w:t xml:space="preserve">, M. (2014) ‘Model </w:t>
      </w:r>
      <w:proofErr w:type="spellStart"/>
      <w:r w:rsidRPr="009913F5">
        <w:rPr>
          <w:sz w:val="22"/>
          <w:szCs w:val="22"/>
        </w:rPr>
        <w:t>Optimasi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Penentuan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Kombinasi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Produk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Menggunakan</w:t>
      </w:r>
      <w:proofErr w:type="spellEnd"/>
      <w:r w:rsidRPr="009913F5">
        <w:rPr>
          <w:sz w:val="22"/>
          <w:szCs w:val="22"/>
        </w:rPr>
        <w:t xml:space="preserve"> Metode Linear Programming pada Perusahaan </w:t>
      </w:r>
      <w:proofErr w:type="spellStart"/>
      <w:r w:rsidRPr="009913F5">
        <w:rPr>
          <w:sz w:val="22"/>
          <w:szCs w:val="22"/>
        </w:rPr>
        <w:t>Bidang</w:t>
      </w:r>
      <w:proofErr w:type="spellEnd"/>
      <w:r w:rsidRPr="009913F5">
        <w:rPr>
          <w:sz w:val="22"/>
          <w:szCs w:val="22"/>
        </w:rPr>
        <w:t xml:space="preserve"> Fashion’, </w:t>
      </w:r>
      <w:r w:rsidRPr="009913F5">
        <w:rPr>
          <w:i/>
          <w:sz w:val="22"/>
          <w:szCs w:val="22"/>
        </w:rPr>
        <w:t>The Winners</w:t>
      </w:r>
      <w:r w:rsidRPr="009913F5">
        <w:rPr>
          <w:sz w:val="22"/>
          <w:szCs w:val="22"/>
        </w:rPr>
        <w:t xml:space="preserve">, 15(1), p. 1. </w:t>
      </w:r>
      <w:proofErr w:type="spellStart"/>
      <w:r w:rsidRPr="009913F5">
        <w:rPr>
          <w:sz w:val="22"/>
          <w:szCs w:val="22"/>
        </w:rPr>
        <w:t>doi</w:t>
      </w:r>
      <w:proofErr w:type="spellEnd"/>
      <w:r w:rsidRPr="009913F5">
        <w:rPr>
          <w:sz w:val="22"/>
          <w:szCs w:val="22"/>
        </w:rPr>
        <w:t>: 10.21512/</w:t>
      </w:r>
      <w:proofErr w:type="gramStart"/>
      <w:r w:rsidRPr="009913F5">
        <w:rPr>
          <w:sz w:val="22"/>
          <w:szCs w:val="22"/>
        </w:rPr>
        <w:t>tw.v</w:t>
      </w:r>
      <w:proofErr w:type="gramEnd"/>
      <w:r w:rsidRPr="009913F5">
        <w:rPr>
          <w:sz w:val="22"/>
          <w:szCs w:val="22"/>
        </w:rPr>
        <w:t>15i1.630.</w:t>
      </w:r>
    </w:p>
    <w:p w14:paraId="0766E124" w14:textId="77777777" w:rsidR="00A9432F" w:rsidRPr="009913F5" w:rsidRDefault="00A9432F" w:rsidP="00A9432F">
      <w:pPr>
        <w:widowControl w:val="0"/>
        <w:spacing w:after="120"/>
        <w:ind w:left="284" w:hanging="284"/>
        <w:jc w:val="both"/>
        <w:rPr>
          <w:sz w:val="22"/>
          <w:szCs w:val="22"/>
        </w:rPr>
      </w:pPr>
      <w:r w:rsidRPr="009913F5">
        <w:rPr>
          <w:sz w:val="22"/>
          <w:szCs w:val="22"/>
        </w:rPr>
        <w:t xml:space="preserve">Nafi, M. (2020) </w:t>
      </w:r>
      <w:proofErr w:type="spellStart"/>
      <w:r w:rsidRPr="009913F5">
        <w:rPr>
          <w:i/>
          <w:sz w:val="22"/>
          <w:szCs w:val="22"/>
        </w:rPr>
        <w:t>Pengertian</w:t>
      </w:r>
      <w:proofErr w:type="spellEnd"/>
      <w:r w:rsidRPr="009913F5">
        <w:rPr>
          <w:i/>
          <w:sz w:val="22"/>
          <w:szCs w:val="22"/>
        </w:rPr>
        <w:t xml:space="preserve"> UMKM, </w:t>
      </w:r>
      <w:proofErr w:type="spellStart"/>
      <w:r w:rsidRPr="009913F5">
        <w:rPr>
          <w:i/>
          <w:sz w:val="22"/>
          <w:szCs w:val="22"/>
        </w:rPr>
        <w:t>Kriteria</w:t>
      </w:r>
      <w:proofErr w:type="spellEnd"/>
      <w:r w:rsidRPr="009913F5">
        <w:rPr>
          <w:i/>
          <w:sz w:val="22"/>
          <w:szCs w:val="22"/>
        </w:rPr>
        <w:t xml:space="preserve"> </w:t>
      </w:r>
      <w:proofErr w:type="spellStart"/>
      <w:r w:rsidRPr="009913F5">
        <w:rPr>
          <w:i/>
          <w:sz w:val="22"/>
          <w:szCs w:val="22"/>
        </w:rPr>
        <w:t>Kekayaan</w:t>
      </w:r>
      <w:proofErr w:type="spellEnd"/>
      <w:r w:rsidRPr="009913F5">
        <w:rPr>
          <w:i/>
          <w:sz w:val="22"/>
          <w:szCs w:val="22"/>
        </w:rPr>
        <w:t xml:space="preserve">, dan </w:t>
      </w:r>
      <w:proofErr w:type="spellStart"/>
      <w:r w:rsidRPr="009913F5">
        <w:rPr>
          <w:i/>
          <w:sz w:val="22"/>
          <w:szCs w:val="22"/>
        </w:rPr>
        <w:t>Pemberdayaan</w:t>
      </w:r>
      <w:proofErr w:type="spellEnd"/>
      <w:r w:rsidRPr="009913F5">
        <w:rPr>
          <w:i/>
          <w:sz w:val="22"/>
          <w:szCs w:val="22"/>
        </w:rPr>
        <w:t xml:space="preserve"> di Tengah </w:t>
      </w:r>
      <w:proofErr w:type="spellStart"/>
      <w:r w:rsidRPr="009913F5">
        <w:rPr>
          <w:i/>
          <w:sz w:val="22"/>
          <w:szCs w:val="22"/>
        </w:rPr>
        <w:t>Pandemi</w:t>
      </w:r>
      <w:proofErr w:type="spellEnd"/>
      <w:r w:rsidRPr="009913F5">
        <w:rPr>
          <w:sz w:val="22"/>
          <w:szCs w:val="22"/>
        </w:rPr>
        <w:t xml:space="preserve">, </w:t>
      </w:r>
      <w:r w:rsidRPr="009913F5">
        <w:rPr>
          <w:i/>
          <w:sz w:val="22"/>
          <w:szCs w:val="22"/>
        </w:rPr>
        <w:t>katadata.co.id</w:t>
      </w:r>
      <w:r w:rsidRPr="009913F5">
        <w:rPr>
          <w:sz w:val="22"/>
          <w:szCs w:val="22"/>
        </w:rPr>
        <w:t>.</w:t>
      </w:r>
    </w:p>
    <w:p w14:paraId="10D7E525" w14:textId="77777777" w:rsidR="00A9432F" w:rsidRPr="009913F5" w:rsidRDefault="00A9432F" w:rsidP="00A9432F">
      <w:pPr>
        <w:widowControl w:val="0"/>
        <w:spacing w:after="120"/>
        <w:ind w:left="284" w:hanging="284"/>
        <w:jc w:val="both"/>
        <w:rPr>
          <w:sz w:val="22"/>
          <w:szCs w:val="22"/>
        </w:rPr>
      </w:pPr>
      <w:r w:rsidRPr="009913F5">
        <w:rPr>
          <w:sz w:val="22"/>
          <w:szCs w:val="22"/>
        </w:rPr>
        <w:t xml:space="preserve">Yunus, M. and </w:t>
      </w:r>
      <w:proofErr w:type="spellStart"/>
      <w:r w:rsidRPr="009913F5">
        <w:rPr>
          <w:sz w:val="22"/>
          <w:szCs w:val="22"/>
        </w:rPr>
        <w:t>Suriyati</w:t>
      </w:r>
      <w:proofErr w:type="spellEnd"/>
      <w:r w:rsidRPr="009913F5">
        <w:rPr>
          <w:sz w:val="22"/>
          <w:szCs w:val="22"/>
        </w:rPr>
        <w:t xml:space="preserve"> (2017) ‘Analisa Dan </w:t>
      </w:r>
      <w:proofErr w:type="spellStart"/>
      <w:r w:rsidRPr="009913F5">
        <w:rPr>
          <w:sz w:val="22"/>
          <w:szCs w:val="22"/>
        </w:rPr>
        <w:t>Perancangan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Sistem</w:t>
      </w:r>
      <w:proofErr w:type="spellEnd"/>
      <w:r w:rsidRPr="009913F5">
        <w:rPr>
          <w:sz w:val="22"/>
          <w:szCs w:val="22"/>
        </w:rPr>
        <w:t xml:space="preserve"> Fuzzy </w:t>
      </w:r>
      <w:proofErr w:type="spellStart"/>
      <w:r w:rsidRPr="009913F5">
        <w:rPr>
          <w:sz w:val="22"/>
          <w:szCs w:val="22"/>
        </w:rPr>
        <w:t>Untuk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Penentuan</w:t>
      </w:r>
      <w:proofErr w:type="spellEnd"/>
      <w:r w:rsidRPr="009913F5">
        <w:rPr>
          <w:sz w:val="22"/>
          <w:szCs w:val="22"/>
        </w:rPr>
        <w:t xml:space="preserve"> </w:t>
      </w:r>
      <w:proofErr w:type="spellStart"/>
      <w:r w:rsidRPr="009913F5">
        <w:rPr>
          <w:sz w:val="22"/>
          <w:szCs w:val="22"/>
        </w:rPr>
        <w:t>Beasiswa</w:t>
      </w:r>
      <w:proofErr w:type="spellEnd"/>
      <w:r w:rsidRPr="009913F5">
        <w:rPr>
          <w:sz w:val="22"/>
          <w:szCs w:val="22"/>
        </w:rPr>
        <w:t xml:space="preserve">’, </w:t>
      </w:r>
      <w:proofErr w:type="spellStart"/>
      <w:r w:rsidRPr="009913F5">
        <w:rPr>
          <w:i/>
          <w:sz w:val="22"/>
          <w:szCs w:val="22"/>
        </w:rPr>
        <w:t>Jurnal</w:t>
      </w:r>
      <w:proofErr w:type="spellEnd"/>
      <w:r w:rsidRPr="009913F5">
        <w:rPr>
          <w:i/>
          <w:sz w:val="22"/>
          <w:szCs w:val="22"/>
        </w:rPr>
        <w:t xml:space="preserve"> Matrik</w:t>
      </w:r>
      <w:r w:rsidRPr="009913F5">
        <w:rPr>
          <w:sz w:val="22"/>
          <w:szCs w:val="22"/>
        </w:rPr>
        <w:t xml:space="preserve">. </w:t>
      </w:r>
      <w:proofErr w:type="spellStart"/>
      <w:r w:rsidRPr="009913F5">
        <w:rPr>
          <w:sz w:val="22"/>
          <w:szCs w:val="22"/>
        </w:rPr>
        <w:t>doi</w:t>
      </w:r>
      <w:proofErr w:type="spellEnd"/>
      <w:r w:rsidRPr="009913F5">
        <w:rPr>
          <w:sz w:val="22"/>
          <w:szCs w:val="22"/>
        </w:rPr>
        <w:t>: 10.30812/</w:t>
      </w:r>
      <w:proofErr w:type="gramStart"/>
      <w:r w:rsidRPr="009913F5">
        <w:rPr>
          <w:sz w:val="22"/>
          <w:szCs w:val="22"/>
        </w:rPr>
        <w:t>matrik.v</w:t>
      </w:r>
      <w:proofErr w:type="gramEnd"/>
      <w:r w:rsidRPr="009913F5">
        <w:rPr>
          <w:sz w:val="22"/>
          <w:szCs w:val="22"/>
        </w:rPr>
        <w:t>16i1.21.</w:t>
      </w:r>
    </w:p>
    <w:p w14:paraId="457E765A" w14:textId="77777777" w:rsidR="00A9432F" w:rsidRPr="009913F5" w:rsidRDefault="00A9432F" w:rsidP="00A9432F">
      <w:pPr>
        <w:widowControl w:val="0"/>
        <w:spacing w:after="120"/>
        <w:ind w:left="284" w:hanging="284"/>
        <w:jc w:val="both"/>
        <w:rPr>
          <w:sz w:val="22"/>
          <w:szCs w:val="22"/>
        </w:rPr>
      </w:pPr>
      <w:r w:rsidRPr="009913F5">
        <w:rPr>
          <w:sz w:val="22"/>
          <w:szCs w:val="22"/>
        </w:rPr>
        <w:t xml:space="preserve">Zahro’, H. Z. and Wahyuni, F. S. (2020) ‘OPTIMASI PARTICEL SWARM OPTIMAZATION (PSO) UNTUK PENENTUAN BASE TRANCIVIER SYSTEM (BTS)’, </w:t>
      </w:r>
      <w:proofErr w:type="spellStart"/>
      <w:r w:rsidRPr="009913F5">
        <w:rPr>
          <w:i/>
          <w:sz w:val="22"/>
          <w:szCs w:val="22"/>
        </w:rPr>
        <w:t>Jurnal</w:t>
      </w:r>
      <w:proofErr w:type="spellEnd"/>
      <w:r w:rsidRPr="009913F5">
        <w:rPr>
          <w:i/>
          <w:sz w:val="22"/>
          <w:szCs w:val="22"/>
        </w:rPr>
        <w:t xml:space="preserve"> Mnemonic</w:t>
      </w:r>
      <w:r w:rsidRPr="009913F5">
        <w:rPr>
          <w:sz w:val="22"/>
          <w:szCs w:val="22"/>
        </w:rPr>
        <w:t xml:space="preserve">, 3(1), pp. 7–10. </w:t>
      </w:r>
      <w:proofErr w:type="spellStart"/>
      <w:r w:rsidRPr="009913F5">
        <w:rPr>
          <w:sz w:val="22"/>
          <w:szCs w:val="22"/>
        </w:rPr>
        <w:t>doi</w:t>
      </w:r>
      <w:proofErr w:type="spellEnd"/>
      <w:r w:rsidRPr="009913F5">
        <w:rPr>
          <w:sz w:val="22"/>
          <w:szCs w:val="22"/>
        </w:rPr>
        <w:t>: 10.36040/</w:t>
      </w:r>
      <w:proofErr w:type="gramStart"/>
      <w:r w:rsidRPr="009913F5">
        <w:rPr>
          <w:sz w:val="22"/>
          <w:szCs w:val="22"/>
        </w:rPr>
        <w:t>mnemonic.v</w:t>
      </w:r>
      <w:proofErr w:type="gramEnd"/>
      <w:r w:rsidRPr="009913F5">
        <w:rPr>
          <w:sz w:val="22"/>
          <w:szCs w:val="22"/>
        </w:rPr>
        <w:t>3i1.2386.</w:t>
      </w:r>
    </w:p>
    <w:p w14:paraId="00084CC4" w14:textId="5F94619F" w:rsidR="00A9432F" w:rsidRPr="00A9432F" w:rsidRDefault="00A9432F" w:rsidP="00A9432F">
      <w:pPr>
        <w:spacing w:line="276" w:lineRule="auto"/>
        <w:ind w:firstLine="567"/>
        <w:jc w:val="both"/>
        <w:rPr>
          <w:color w:val="000000"/>
        </w:rPr>
        <w:sectPr w:rsidR="00A9432F" w:rsidRPr="00A9432F" w:rsidSect="00E876B9">
          <w:type w:val="continuous"/>
          <w:pgSz w:w="11906" w:h="16838"/>
          <w:pgMar w:top="1077" w:right="811" w:bottom="2438" w:left="811" w:header="709" w:footer="709" w:gutter="0"/>
          <w:cols w:space="238"/>
        </w:sectPr>
      </w:pPr>
    </w:p>
    <w:p w14:paraId="4B14B83E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0"/>
          <w:szCs w:val="20"/>
        </w:rPr>
      </w:pPr>
    </w:p>
    <w:p w14:paraId="055EEA4B" w14:textId="77777777" w:rsidR="00E876B9" w:rsidRDefault="00E876B9">
      <w:pPr>
        <w:pBdr>
          <w:top w:val="nil"/>
          <w:left w:val="nil"/>
          <w:bottom w:val="nil"/>
          <w:right w:val="nil"/>
          <w:between w:val="nil"/>
        </w:pBdr>
        <w:spacing w:before="180" w:after="60"/>
        <w:jc w:val="center"/>
        <w:rPr>
          <w:b/>
          <w:color w:val="000000"/>
          <w:sz w:val="22"/>
          <w:szCs w:val="22"/>
        </w:rPr>
        <w:sectPr w:rsidR="00E876B9">
          <w:type w:val="continuous"/>
          <w:pgSz w:w="11906" w:h="16838"/>
          <w:pgMar w:top="1077" w:right="811" w:bottom="2438" w:left="811" w:header="709" w:footer="709" w:gutter="0"/>
          <w:cols w:num="2" w:space="720" w:equalWidth="0">
            <w:col w:w="5023" w:space="238"/>
            <w:col w:w="5023" w:space="0"/>
          </w:cols>
        </w:sectPr>
      </w:pPr>
    </w:p>
    <w:p w14:paraId="6240C3AD" w14:textId="1BDDECB7" w:rsidR="00E876B9" w:rsidRDefault="00E876B9">
      <w:pPr>
        <w:rPr>
          <w:b/>
          <w:color w:val="000000"/>
          <w:sz w:val="22"/>
          <w:szCs w:val="22"/>
        </w:rPr>
      </w:pPr>
    </w:p>
    <w:p w14:paraId="615DA6BA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  <w:sz w:val="20"/>
          <w:szCs w:val="20"/>
        </w:rPr>
      </w:pPr>
    </w:p>
    <w:p w14:paraId="60D21D83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18"/>
          <w:szCs w:val="18"/>
        </w:rPr>
      </w:pPr>
    </w:p>
    <w:p w14:paraId="77C312AA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</w:p>
    <w:p w14:paraId="11AFE910" w14:textId="77777777" w:rsidR="00293D0B" w:rsidRDefault="00293D0B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  <w:bookmarkStart w:id="1" w:name="_heading=h.gjdgxs" w:colFirst="0" w:colLast="0"/>
      <w:bookmarkEnd w:id="1"/>
    </w:p>
    <w:sectPr w:rsidR="00293D0B" w:rsidSect="00E876B9">
      <w:type w:val="continuous"/>
      <w:pgSz w:w="11906" w:h="16838"/>
      <w:pgMar w:top="1077" w:right="811" w:bottom="2438" w:left="81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2286" w14:textId="77777777" w:rsidR="008D255F" w:rsidRDefault="008D255F">
      <w:r>
        <w:separator/>
      </w:r>
    </w:p>
  </w:endnote>
  <w:endnote w:type="continuationSeparator" w:id="0">
    <w:p w14:paraId="7A21BC4E" w14:textId="77777777" w:rsidR="008D255F" w:rsidRDefault="008D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BD1D" w14:textId="77777777" w:rsidR="00293D0B" w:rsidRDefault="009D13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980000"/>
        <w:sz w:val="20"/>
        <w:szCs w:val="20"/>
      </w:rPr>
      <w:t>[10pt]</w:t>
    </w:r>
    <w:r>
      <w:rPr>
        <w:color w:val="000000"/>
        <w:sz w:val="20"/>
        <w:szCs w:val="20"/>
      </w:rPr>
      <w:t xml:space="preserve"> Hal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E876B9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dari</w:t>
    </w:r>
    <w:proofErr w:type="spellEnd"/>
    <w:r>
      <w:rPr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E876B9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299934" wp14:editId="70E74C76">
              <wp:simplePos x="0" y="0"/>
              <wp:positionH relativeFrom="column">
                <wp:posOffset>88901</wp:posOffset>
              </wp:positionH>
              <wp:positionV relativeFrom="paragraph">
                <wp:posOffset>-139699</wp:posOffset>
              </wp:positionV>
              <wp:extent cx="6438900" cy="127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6550" y="378000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-139699</wp:posOffset>
              </wp:positionV>
              <wp:extent cx="6438900" cy="127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8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6D2C45" wp14:editId="1B48585E">
              <wp:simplePos x="0" y="0"/>
              <wp:positionH relativeFrom="column">
                <wp:posOffset>-12699</wp:posOffset>
              </wp:positionH>
              <wp:positionV relativeFrom="paragraph">
                <wp:posOffset>-190499</wp:posOffset>
              </wp:positionV>
              <wp:extent cx="5076825" cy="289587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2350" y="3637125"/>
                        <a:ext cx="53220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2C705" w14:textId="1F5FBB8D" w:rsidR="00293D0B" w:rsidRPr="00996D9D" w:rsidRDefault="00000000" w:rsidP="00996D9D">
                          <w:pPr>
                            <w:tabs>
                              <w:tab w:val="left" w:pos="6946"/>
                            </w:tabs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="002E1C1F" w:rsidRPr="00996D9D">
                              <w:rPr>
                                <w:rStyle w:val="Hyperlink"/>
                                <w:rFonts w:ascii="Cambria" w:eastAsia="Cambria" w:hAnsi="Cambria" w:cs="Cambria"/>
                                <w:b/>
                                <w:color w:val="FFFFFF" w:themeColor="background1"/>
                                <w:sz w:val="18"/>
                              </w:rPr>
                              <w:t>https://comdev.pubmedia.id</w:t>
                            </w:r>
                          </w:hyperlink>
                          <w:r w:rsidR="002E1C1F" w:rsidRPr="00996D9D">
                            <w:rPr>
                              <w:rFonts w:ascii="Cambria" w:eastAsia="Cambria" w:hAnsi="Cambria" w:cs="Cambria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="009D13E0" w:rsidRPr="00996D9D">
                            <w:rPr>
                              <w:rFonts w:ascii="Cambria" w:eastAsia="Cambria" w:hAnsi="Cambria" w:cs="Cambria"/>
                              <w:b/>
                              <w:color w:val="FFFFFF" w:themeColor="background1"/>
                              <w:sz w:val="18"/>
                            </w:rPr>
                            <w:t xml:space="preserve">| Indonesian </w:t>
                          </w:r>
                          <w:r w:rsidR="00497774" w:rsidRPr="00996D9D">
                            <w:rPr>
                              <w:rFonts w:ascii="Cambria" w:eastAsia="Cambria" w:hAnsi="Cambria" w:cs="Cambria"/>
                              <w:b/>
                              <w:color w:val="FFFFFF" w:themeColor="background1"/>
                              <w:sz w:val="18"/>
                            </w:rPr>
                            <w:t>Journal Publisher</w:t>
                          </w:r>
                          <w:r w:rsidR="009D13E0" w:rsidRPr="00996D9D">
                            <w:rPr>
                              <w:b/>
                              <w:color w:val="FFFFFF" w:themeColor="background1"/>
                              <w:sz w:val="18"/>
                            </w:rPr>
                            <w:t xml:space="preserve"> [Cambria, 9pt]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6D2C45" id="Rectangle 9" o:spid="_x0000_s1026" style="position:absolute;left:0;text-align:left;margin-left:-1pt;margin-top:-15pt;width:399.75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" filled="f" stroked="f">
              <v:textbox inset="2.53958mm,1.2694mm,2.53958mm,1.2694mm">
                <w:txbxContent>
                  <w:p w14:paraId="4172C705" w14:textId="1F5FBB8D" w:rsidR="00293D0B" w:rsidRPr="00996D9D" w:rsidRDefault="00000000" w:rsidP="00996D9D">
                    <w:pPr>
                      <w:tabs>
                        <w:tab w:val="left" w:pos="6946"/>
                      </w:tabs>
                      <w:textDirection w:val="btLr"/>
                      <w:rPr>
                        <w:color w:val="FFFFFF" w:themeColor="background1"/>
                      </w:rPr>
                    </w:pPr>
                    <w:hyperlink r:id="rId3" w:history="1">
                      <w:r w:rsidR="002E1C1F" w:rsidRPr="00996D9D">
                        <w:rPr>
                          <w:rStyle w:val="Hyperlink"/>
                          <w:rFonts w:ascii="Cambria" w:eastAsia="Cambria" w:hAnsi="Cambria" w:cs="Cambria"/>
                          <w:b/>
                          <w:color w:val="FFFFFF" w:themeColor="background1"/>
                          <w:sz w:val="18"/>
                        </w:rPr>
                        <w:t>https://comdev.pubmedia.id</w:t>
                      </w:r>
                    </w:hyperlink>
                    <w:r w:rsidR="002E1C1F" w:rsidRPr="00996D9D">
                      <w:rPr>
                        <w:rFonts w:ascii="Cambria" w:eastAsia="Cambria" w:hAnsi="Cambria" w:cs="Cambria"/>
                        <w:b/>
                        <w:color w:val="FFFFFF" w:themeColor="background1"/>
                        <w:sz w:val="18"/>
                      </w:rPr>
                      <w:t xml:space="preserve"> </w:t>
                    </w:r>
                    <w:r w:rsidR="009D13E0" w:rsidRPr="00996D9D">
                      <w:rPr>
                        <w:rFonts w:ascii="Cambria" w:eastAsia="Cambria" w:hAnsi="Cambria" w:cs="Cambria"/>
                        <w:b/>
                        <w:color w:val="FFFFFF" w:themeColor="background1"/>
                        <w:sz w:val="18"/>
                      </w:rPr>
                      <w:t xml:space="preserve">| Indonesian </w:t>
                    </w:r>
                    <w:r w:rsidR="00497774" w:rsidRPr="00996D9D">
                      <w:rPr>
                        <w:rFonts w:ascii="Cambria" w:eastAsia="Cambria" w:hAnsi="Cambria" w:cs="Cambria"/>
                        <w:b/>
                        <w:color w:val="FFFFFF" w:themeColor="background1"/>
                        <w:sz w:val="18"/>
                      </w:rPr>
                      <w:t>Journal Publisher</w:t>
                    </w:r>
                    <w:r w:rsidR="009D13E0" w:rsidRPr="00996D9D">
                      <w:rPr>
                        <w:b/>
                        <w:color w:val="FFFFFF" w:themeColor="background1"/>
                        <w:sz w:val="18"/>
                      </w:rPr>
                      <w:t xml:space="preserve"> [Cambria, 9pt]</w:t>
                    </w:r>
                  </w:p>
                </w:txbxContent>
              </v:textbox>
            </v:rect>
          </w:pict>
        </mc:Fallback>
      </mc:AlternateContent>
    </w:r>
  </w:p>
  <w:p w14:paraId="4114C7E5" w14:textId="77777777" w:rsidR="00293D0B" w:rsidRDefault="00293D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462C" w14:textId="77777777" w:rsidR="008D255F" w:rsidRDefault="008D255F">
      <w:r>
        <w:separator/>
      </w:r>
    </w:p>
  </w:footnote>
  <w:footnote w:type="continuationSeparator" w:id="0">
    <w:p w14:paraId="54559374" w14:textId="77777777" w:rsidR="008D255F" w:rsidRDefault="008D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74"/>
    </w:tblGrid>
    <w:tr w:rsidR="002D7E52" w14:paraId="2309766C" w14:textId="77777777" w:rsidTr="0039698F">
      <w:tc>
        <w:tcPr>
          <w:tcW w:w="10274" w:type="dxa"/>
        </w:tcPr>
        <w:p w14:paraId="5CD99A83" w14:textId="7A8796B1" w:rsidR="002D7E52" w:rsidRDefault="002D7E52" w:rsidP="002D7E52">
          <w:pPr>
            <w:tabs>
              <w:tab w:val="center" w:pos="4680"/>
              <w:tab w:val="right" w:pos="9360"/>
            </w:tabs>
            <w:spacing w:after="120"/>
            <w:jc w:val="center"/>
            <w:rPr>
              <w:b/>
              <w:i/>
              <w:sz w:val="20"/>
              <w:szCs w:val="20"/>
            </w:rPr>
          </w:pPr>
        </w:p>
      </w:tc>
    </w:tr>
    <w:tr w:rsidR="00394602" w14:paraId="7826689C" w14:textId="77777777" w:rsidTr="0039698F">
      <w:tc>
        <w:tcPr>
          <w:tcW w:w="10274" w:type="dxa"/>
          <w:vAlign w:val="center"/>
        </w:tcPr>
        <w:p w14:paraId="5632DBC8" w14:textId="739767C5" w:rsidR="00394602" w:rsidRPr="00996D9D" w:rsidRDefault="00394602" w:rsidP="00394602">
          <w:pPr>
            <w:tabs>
              <w:tab w:val="center" w:pos="4680"/>
              <w:tab w:val="right" w:pos="9360"/>
            </w:tabs>
            <w:jc w:val="center"/>
            <w:rPr>
              <w:b/>
              <w:i/>
              <w:color w:val="FFFFFF" w:themeColor="background1"/>
              <w:sz w:val="20"/>
              <w:szCs w:val="20"/>
            </w:rPr>
          </w:pPr>
          <w:bookmarkStart w:id="0" w:name="_Hlk76490321"/>
          <w:r w:rsidRPr="00996D9D">
            <w:rPr>
              <w:b/>
              <w:bCs/>
              <w:iCs/>
              <w:color w:val="FFFFFF" w:themeColor="background1"/>
              <w:sz w:val="20"/>
              <w:szCs w:val="20"/>
              <w:lang w:val="it-IT"/>
            </w:rPr>
            <w:t>Journal of Community Development</w:t>
          </w:r>
          <w:r w:rsidR="00935B1F" w:rsidRPr="00996D9D">
            <w:rPr>
              <w:b/>
              <w:bCs/>
              <w:iCs/>
              <w:color w:val="FFFFFF" w:themeColor="background1"/>
              <w:sz w:val="20"/>
              <w:szCs w:val="20"/>
              <w:lang w:val="it-IT"/>
            </w:rPr>
            <w:t xml:space="preserve"> | </w:t>
          </w:r>
          <w:r w:rsidR="00B1376C" w:rsidRPr="00996D9D">
            <w:rPr>
              <w:iCs/>
              <w:color w:val="FFFFFF" w:themeColor="background1"/>
              <w:sz w:val="20"/>
              <w:szCs w:val="20"/>
              <w:lang w:val="it-IT"/>
            </w:rPr>
            <w:t>E-</w:t>
          </w:r>
          <w:r w:rsidR="00935B1F" w:rsidRPr="00996D9D">
            <w:rPr>
              <w:iCs/>
              <w:color w:val="FFFFFF" w:themeColor="background1"/>
              <w:sz w:val="20"/>
              <w:szCs w:val="20"/>
              <w:lang w:val="it-IT"/>
            </w:rPr>
            <w:t xml:space="preserve">ISSN. 2747-2760 | </w:t>
          </w:r>
          <w:r w:rsidRPr="00996D9D">
            <w:rPr>
              <w:color w:val="FFFFFF" w:themeColor="background1"/>
              <w:sz w:val="20"/>
              <w:szCs w:val="20"/>
              <w:lang w:val="it-IT"/>
            </w:rPr>
            <w:t xml:space="preserve">Volume: x, Nomor y, Bulan, </w:t>
          </w:r>
          <w:r w:rsidRPr="00996D9D">
            <w:rPr>
              <w:b/>
              <w:color w:val="FFFFFF" w:themeColor="background1"/>
              <w:sz w:val="20"/>
              <w:szCs w:val="20"/>
              <w:lang w:val="it-IT"/>
            </w:rPr>
            <w:t>Tahun</w:t>
          </w:r>
          <w:r w:rsidRPr="00996D9D">
            <w:rPr>
              <w:color w:val="FFFFFF" w:themeColor="background1"/>
              <w:sz w:val="20"/>
              <w:szCs w:val="20"/>
              <w:lang w:val="it-IT"/>
            </w:rPr>
            <w:t xml:space="preserve">, </w:t>
          </w:r>
          <w:r w:rsidRPr="00996D9D">
            <w:rPr>
              <w:i/>
              <w:color w:val="FFFFFF" w:themeColor="background1"/>
              <w:sz w:val="20"/>
              <w:szCs w:val="20"/>
              <w:lang w:val="it-IT"/>
            </w:rPr>
            <w:t xml:space="preserve"> Hal</w:t>
          </w:r>
          <w:r w:rsidRPr="00996D9D">
            <w:rPr>
              <w:color w:val="FFFFFF" w:themeColor="background1"/>
              <w:sz w:val="20"/>
              <w:szCs w:val="20"/>
              <w:lang w:val="it-IT"/>
            </w:rPr>
            <w:t>: x-</w:t>
          </w:r>
          <w:bookmarkEnd w:id="0"/>
          <w:r w:rsidRPr="00996D9D">
            <w:rPr>
              <w:color w:val="FFFFFF" w:themeColor="background1"/>
              <w:sz w:val="20"/>
              <w:szCs w:val="20"/>
              <w:lang w:val="it-IT"/>
            </w:rPr>
            <w:t>y</w:t>
          </w:r>
        </w:p>
      </w:tc>
    </w:tr>
  </w:tbl>
  <w:p w14:paraId="03125E8C" w14:textId="40398824" w:rsidR="00293D0B" w:rsidRDefault="009D13E0" w:rsidP="00D34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970FC1" wp14:editId="4AD4278F">
              <wp:simplePos x="0" y="0"/>
              <wp:positionH relativeFrom="column">
                <wp:posOffset>6350</wp:posOffset>
              </wp:positionH>
              <wp:positionV relativeFrom="paragraph">
                <wp:posOffset>76200</wp:posOffset>
              </wp:positionV>
              <wp:extent cx="6467475" cy="28575"/>
              <wp:effectExtent l="19050" t="19050" r="28575" b="28575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285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11D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5pt;margin-top:6pt;width:509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" strokecolor="black [3200]" strokeweight="2.2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53A"/>
    <w:multiLevelType w:val="multilevel"/>
    <w:tmpl w:val="3F1CA7DC"/>
    <w:lvl w:ilvl="0">
      <w:start w:val="1"/>
      <w:numFmt w:val="upperRoman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/>
        <w:i w:val="0"/>
        <w:smallCaps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482593"/>
    <w:multiLevelType w:val="multilevel"/>
    <w:tmpl w:val="44C0E30C"/>
    <w:lvl w:ilvl="0">
      <w:start w:val="1"/>
      <w:numFmt w:val="decimal"/>
      <w:pStyle w:val="IEEE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5044711">
    <w:abstractNumId w:val="1"/>
  </w:num>
  <w:num w:numId="2" w16cid:durableId="756637493">
    <w:abstractNumId w:val="2"/>
  </w:num>
  <w:num w:numId="3" w16cid:durableId="2008629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8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0B"/>
    <w:rsid w:val="000005F6"/>
    <w:rsid w:val="000A18FC"/>
    <w:rsid w:val="000E3924"/>
    <w:rsid w:val="000F1CB6"/>
    <w:rsid w:val="001364A2"/>
    <w:rsid w:val="0014487D"/>
    <w:rsid w:val="00233218"/>
    <w:rsid w:val="00240B1C"/>
    <w:rsid w:val="00246363"/>
    <w:rsid w:val="00255D21"/>
    <w:rsid w:val="00293D0B"/>
    <w:rsid w:val="002D7E52"/>
    <w:rsid w:val="002E1C1F"/>
    <w:rsid w:val="00394602"/>
    <w:rsid w:val="0039698F"/>
    <w:rsid w:val="003A50A0"/>
    <w:rsid w:val="00463A34"/>
    <w:rsid w:val="0048586E"/>
    <w:rsid w:val="00492469"/>
    <w:rsid w:val="00497774"/>
    <w:rsid w:val="005C3DEA"/>
    <w:rsid w:val="006126FB"/>
    <w:rsid w:val="00614FE8"/>
    <w:rsid w:val="006316D7"/>
    <w:rsid w:val="00691E48"/>
    <w:rsid w:val="006A2B03"/>
    <w:rsid w:val="00702CCB"/>
    <w:rsid w:val="007918B5"/>
    <w:rsid w:val="00796464"/>
    <w:rsid w:val="007A5323"/>
    <w:rsid w:val="00811F83"/>
    <w:rsid w:val="00826E9F"/>
    <w:rsid w:val="008D255F"/>
    <w:rsid w:val="00935B1F"/>
    <w:rsid w:val="0095205A"/>
    <w:rsid w:val="009913F5"/>
    <w:rsid w:val="00996D9D"/>
    <w:rsid w:val="009C0375"/>
    <w:rsid w:val="009D13E0"/>
    <w:rsid w:val="009F1A95"/>
    <w:rsid w:val="00A23F70"/>
    <w:rsid w:val="00A50A39"/>
    <w:rsid w:val="00A9432F"/>
    <w:rsid w:val="00B11E51"/>
    <w:rsid w:val="00B1376C"/>
    <w:rsid w:val="00B333A1"/>
    <w:rsid w:val="00B56367"/>
    <w:rsid w:val="00B97745"/>
    <w:rsid w:val="00BA76E0"/>
    <w:rsid w:val="00BE327D"/>
    <w:rsid w:val="00C222DC"/>
    <w:rsid w:val="00C74079"/>
    <w:rsid w:val="00C76DDF"/>
    <w:rsid w:val="00C95596"/>
    <w:rsid w:val="00D34306"/>
    <w:rsid w:val="00D7208C"/>
    <w:rsid w:val="00D92EBD"/>
    <w:rsid w:val="00DD7434"/>
    <w:rsid w:val="00E61860"/>
    <w:rsid w:val="00E876B9"/>
    <w:rsid w:val="00EA2ABE"/>
    <w:rsid w:val="00E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B34C4"/>
  <w15:docId w15:val="{1B23EB4A-A4EB-4823-B1E7-0B77714C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BB"/>
    <w:rPr>
      <w:lang w:eastAsia="zh-CN"/>
    </w:rPr>
  </w:style>
  <w:style w:type="paragraph" w:styleId="Heading1">
    <w:name w:val="heading 1"/>
    <w:basedOn w:val="Normal"/>
    <w:next w:val="Normal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6A7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199E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 w:eastAsia="en-US"/>
    </w:rPr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hAnsi="Courier"/>
      <w:sz w:val="18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tabs>
        <w:tab w:val="num" w:pos="720"/>
      </w:tabs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tabs>
        <w:tab w:val="num" w:pos="720"/>
      </w:tabs>
      <w:adjustRightInd w:val="0"/>
      <w:snapToGrid w:val="0"/>
      <w:spacing w:before="120" w:after="60"/>
      <w:ind w:left="720"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i/>
      <w:sz w:val="20"/>
      <w:lang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tabs>
        <w:tab w:val="num" w:pos="720"/>
      </w:tabs>
      <w:adjustRightInd w:val="0"/>
      <w:snapToGrid w:val="0"/>
      <w:ind w:left="720" w:hanging="72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TitleChar">
    <w:name w:val="Title Char"/>
    <w:basedOn w:val="DefaultParagraphFont"/>
    <w:link w:val="Title"/>
    <w:rsid w:val="00DC199E"/>
    <w:rPr>
      <w:rFonts w:eastAsia="Times New Roman"/>
      <w:kern w:val="28"/>
      <w:sz w:val="48"/>
      <w:szCs w:val="48"/>
    </w:rPr>
  </w:style>
  <w:style w:type="paragraph" w:styleId="Footer">
    <w:name w:val="footer"/>
    <w:basedOn w:val="Normal"/>
    <w:link w:val="FooterChar"/>
    <w:uiPriority w:val="99"/>
    <w:rsid w:val="00DC199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199E"/>
    <w:rPr>
      <w:rFonts w:eastAsia="Times New Roman"/>
    </w:rPr>
  </w:style>
  <w:style w:type="paragraph" w:customStyle="1" w:styleId="Text">
    <w:name w:val="Text"/>
    <w:basedOn w:val="Normal"/>
    <w:rsid w:val="00DC199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2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956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B1"/>
    <w:rPr>
      <w:sz w:val="24"/>
      <w:szCs w:val="24"/>
      <w:lang w:val="en-AU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MDPI14history">
    <w:name w:val="MDPI_1.4_history"/>
    <w:basedOn w:val="Normal"/>
    <w:next w:val="Normal"/>
    <w:qFormat/>
    <w:rsid w:val="001364A2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sz w:val="14"/>
      <w:szCs w:val="20"/>
      <w:lang w:val="en-US" w:eastAsia="de-DE" w:bidi="en-US"/>
    </w:rPr>
  </w:style>
  <w:style w:type="paragraph" w:customStyle="1" w:styleId="MDPI61Citation">
    <w:name w:val="MDPI_6.1_Citation"/>
    <w:qFormat/>
    <w:rsid w:val="001364A2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E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mail@e-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xxxxx/xxxx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dev.pubmedia.id" TargetMode="External"/><Relationship Id="rId2" Type="http://schemas.openxmlformats.org/officeDocument/2006/relationships/hyperlink" Target="https://comdev.pubmedia.id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llmWI3eaHXDjYd+HOL2fiLwbg==">AMUW2mWkNVcBSVRINtGsfJ0HjStY0hU4old4WaIICBxSmXEQ/j1nuMz2tpR3H+bk/nsrMEbfX2GNRh2HIErs40mOhe5Sq34oi+s9eGEIj6LTnW4KzJ2hx/LB1d22iz9lB5Bb/77x1bN9</go:docsCustomData>
</go:gDocsCustomXmlDataStorage>
</file>

<file path=customXml/itemProps1.xml><?xml version="1.0" encoding="utf-8"?>
<ds:datastoreItem xmlns:ds="http://schemas.openxmlformats.org/officeDocument/2006/customXml" ds:itemID="{ADE84047-0A7C-4168-9D7D-6DFF6F0A2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RatihAyu</dc:creator>
  <cp:lastModifiedBy>HP</cp:lastModifiedBy>
  <cp:revision>2</cp:revision>
  <dcterms:created xsi:type="dcterms:W3CDTF">2023-05-08T11:31:00Z</dcterms:created>
  <dcterms:modified xsi:type="dcterms:W3CDTF">2023-05-08T11:31:00Z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0d0b6687-8af2-3cea-a3f1-2b0f48fdf3be</vt:lpwstr>
  </property>
  <property fmtid="{D5CDD505-2E9C-101B-9397-08002B2CF9AE}" pid="24" name="Mendeley Citation Style_1">
    <vt:lpwstr>http://www.zotero.org/styles/harvard1</vt:lpwstr>
  </property>
</Properties>
</file>